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A480" w14:textId="5B6A10B0" w:rsidR="00C53BE2" w:rsidRPr="001B0AED" w:rsidRDefault="00C53BE2" w:rsidP="001B0AED">
      <w:pPr>
        <w:pBdr>
          <w:bottom w:val="single" w:sz="4" w:space="1" w:color="auto"/>
        </w:pBdr>
        <w:spacing w:after="120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1B0AED">
        <w:rPr>
          <w:rFonts w:ascii="Tahoma" w:hAnsi="Tahoma" w:cs="Tahoma"/>
          <w:b/>
          <w:sz w:val="36"/>
          <w:szCs w:val="36"/>
        </w:rPr>
        <w:t xml:space="preserve">ELEIÇÕES </w:t>
      </w:r>
      <w:r w:rsidR="00936988" w:rsidRPr="001B0AED">
        <w:rPr>
          <w:rFonts w:ascii="Tahoma" w:hAnsi="Tahoma" w:cs="Tahoma"/>
          <w:b/>
          <w:sz w:val="36"/>
          <w:szCs w:val="36"/>
        </w:rPr>
        <w:t>PARA A</w:t>
      </w:r>
      <w:r w:rsidR="006541F3" w:rsidRPr="001B0AED">
        <w:rPr>
          <w:rFonts w:ascii="Tahoma" w:hAnsi="Tahoma" w:cs="Tahoma"/>
          <w:b/>
          <w:sz w:val="36"/>
          <w:szCs w:val="36"/>
        </w:rPr>
        <w:t xml:space="preserve"> ASSEMBLEIA </w:t>
      </w:r>
      <w:r w:rsidR="00B44312">
        <w:rPr>
          <w:rFonts w:ascii="Tahoma" w:hAnsi="Tahoma" w:cs="Tahoma"/>
          <w:b/>
          <w:sz w:val="36"/>
          <w:szCs w:val="36"/>
        </w:rPr>
        <w:t xml:space="preserve">LEGISLATIVA </w:t>
      </w:r>
      <w:r w:rsidR="008F20DF">
        <w:rPr>
          <w:rFonts w:ascii="Tahoma" w:hAnsi="Tahoma" w:cs="Tahoma"/>
          <w:b/>
          <w:sz w:val="36"/>
          <w:szCs w:val="36"/>
        </w:rPr>
        <w:t>DA REGIÃO AUTÓNOMA DA MADEIRA</w:t>
      </w:r>
    </w:p>
    <w:p w14:paraId="01AAB093" w14:textId="77777777" w:rsidR="00C53BE2" w:rsidRPr="001B0AED" w:rsidRDefault="00C53BE2" w:rsidP="001B0AED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71FEDC95" w14:textId="65B44328" w:rsidR="00E07A82" w:rsidRPr="001B0AED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b/>
          <w:sz w:val="28"/>
          <w:szCs w:val="28"/>
        </w:rPr>
        <w:t>Folheto em l</w:t>
      </w:r>
      <w:r w:rsidR="00960109" w:rsidRPr="001B0AED">
        <w:rPr>
          <w:rFonts w:ascii="Tahoma" w:hAnsi="Tahoma" w:cs="Tahoma"/>
          <w:b/>
          <w:sz w:val="28"/>
          <w:szCs w:val="28"/>
        </w:rPr>
        <w:t>eitura fácil</w:t>
      </w:r>
      <w:r w:rsidR="00E07A82" w:rsidRPr="001B0AED">
        <w:rPr>
          <w:rFonts w:ascii="Tahoma" w:hAnsi="Tahoma" w:cs="Tahoma"/>
          <w:b/>
          <w:sz w:val="28"/>
          <w:szCs w:val="28"/>
        </w:rPr>
        <w:t xml:space="preserve"> </w:t>
      </w:r>
      <w:r w:rsidRPr="001B0AED">
        <w:rPr>
          <w:rFonts w:ascii="Tahoma" w:hAnsi="Tahoma" w:cs="Tahoma"/>
          <w:b/>
          <w:sz w:val="28"/>
          <w:szCs w:val="28"/>
        </w:rPr>
        <w:t>e formato acessível</w:t>
      </w:r>
      <w:r w:rsidR="00130778" w:rsidRPr="001B0AED">
        <w:rPr>
          <w:rFonts w:ascii="Tahoma" w:hAnsi="Tahoma" w:cs="Tahoma"/>
          <w:b/>
          <w:sz w:val="28"/>
          <w:szCs w:val="28"/>
        </w:rPr>
        <w:br/>
      </w:r>
      <w:r w:rsidR="00E07A82" w:rsidRPr="001B0AED">
        <w:rPr>
          <w:rFonts w:ascii="Tahoma" w:hAnsi="Tahoma" w:cs="Tahoma"/>
          <w:sz w:val="28"/>
          <w:szCs w:val="28"/>
        </w:rPr>
        <w:t>Este folheto foi feito por um grupo de trabalho.</w:t>
      </w:r>
    </w:p>
    <w:p w14:paraId="3FF3B2CC" w14:textId="4564555B" w:rsidR="00E07A82" w:rsidRPr="001B0AED" w:rsidRDefault="00E07A8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F</w:t>
      </w:r>
      <w:r w:rsidR="00511F48">
        <w:rPr>
          <w:rFonts w:ascii="Tahoma" w:hAnsi="Tahoma" w:cs="Tahoma"/>
          <w:sz w:val="28"/>
          <w:szCs w:val="28"/>
        </w:rPr>
        <w:t>azem</w:t>
      </w:r>
      <w:r w:rsidRPr="001B0AED">
        <w:rPr>
          <w:rFonts w:ascii="Tahoma" w:hAnsi="Tahoma" w:cs="Tahoma"/>
          <w:sz w:val="28"/>
          <w:szCs w:val="28"/>
        </w:rPr>
        <w:t xml:space="preserve"> parte deste grupo:</w:t>
      </w:r>
    </w:p>
    <w:p w14:paraId="7701CDDD" w14:textId="09B029D8" w:rsidR="00E07A82" w:rsidRPr="001B0AED" w:rsidRDefault="00C53BE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C</w:t>
      </w:r>
      <w:r w:rsidR="00130778" w:rsidRPr="001B0AED">
        <w:rPr>
          <w:rFonts w:ascii="Tahoma" w:hAnsi="Tahoma" w:cs="Tahoma"/>
          <w:sz w:val="28"/>
          <w:szCs w:val="28"/>
        </w:rPr>
        <w:t xml:space="preserve">omissão </w:t>
      </w:r>
      <w:r w:rsidRPr="001B0AED">
        <w:rPr>
          <w:rFonts w:ascii="Tahoma" w:hAnsi="Tahoma" w:cs="Tahoma"/>
          <w:sz w:val="28"/>
          <w:szCs w:val="28"/>
        </w:rPr>
        <w:t>N</w:t>
      </w:r>
      <w:r w:rsidR="00130778" w:rsidRPr="001B0AED">
        <w:rPr>
          <w:rFonts w:ascii="Tahoma" w:hAnsi="Tahoma" w:cs="Tahoma"/>
          <w:sz w:val="28"/>
          <w:szCs w:val="28"/>
        </w:rPr>
        <w:t xml:space="preserve">acional de </w:t>
      </w:r>
      <w:r w:rsidRPr="001B0AED">
        <w:rPr>
          <w:rFonts w:ascii="Tahoma" w:hAnsi="Tahoma" w:cs="Tahoma"/>
          <w:sz w:val="28"/>
          <w:szCs w:val="28"/>
        </w:rPr>
        <w:t>E</w:t>
      </w:r>
      <w:r w:rsidR="00130778" w:rsidRPr="001B0AED">
        <w:rPr>
          <w:rFonts w:ascii="Tahoma" w:hAnsi="Tahoma" w:cs="Tahoma"/>
          <w:sz w:val="28"/>
          <w:szCs w:val="28"/>
        </w:rPr>
        <w:t>leições</w:t>
      </w:r>
    </w:p>
    <w:p w14:paraId="2EA486AE" w14:textId="1D68740A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I</w:t>
      </w:r>
      <w:r w:rsidR="00130778" w:rsidRPr="001B0AED">
        <w:rPr>
          <w:rFonts w:ascii="Tahoma" w:hAnsi="Tahoma" w:cs="Tahoma"/>
          <w:sz w:val="28"/>
          <w:szCs w:val="28"/>
        </w:rPr>
        <w:t xml:space="preserve">nstituto </w:t>
      </w:r>
      <w:r w:rsidR="00C53BE2" w:rsidRPr="001B0AED">
        <w:rPr>
          <w:rFonts w:ascii="Tahoma" w:hAnsi="Tahoma" w:cs="Tahoma"/>
          <w:sz w:val="28"/>
          <w:szCs w:val="28"/>
        </w:rPr>
        <w:t>N</w:t>
      </w:r>
      <w:r w:rsidR="00130778" w:rsidRPr="001B0AED">
        <w:rPr>
          <w:rFonts w:ascii="Tahoma" w:hAnsi="Tahoma" w:cs="Tahoma"/>
          <w:sz w:val="28"/>
          <w:szCs w:val="28"/>
        </w:rPr>
        <w:t xml:space="preserve">acional para a </w:t>
      </w:r>
      <w:r w:rsidR="00C53BE2" w:rsidRPr="001B0AED">
        <w:rPr>
          <w:rFonts w:ascii="Tahoma" w:hAnsi="Tahoma" w:cs="Tahoma"/>
          <w:sz w:val="28"/>
          <w:szCs w:val="28"/>
        </w:rPr>
        <w:t>R</w:t>
      </w:r>
      <w:r w:rsidR="00130778" w:rsidRPr="001B0AED">
        <w:rPr>
          <w:rFonts w:ascii="Tahoma" w:hAnsi="Tahoma" w:cs="Tahoma"/>
          <w:sz w:val="28"/>
          <w:szCs w:val="28"/>
        </w:rPr>
        <w:t>eabilitação</w:t>
      </w:r>
      <w:r w:rsidR="00B03960">
        <w:rPr>
          <w:rFonts w:ascii="Tahoma" w:hAnsi="Tahoma" w:cs="Tahoma"/>
          <w:sz w:val="28"/>
          <w:szCs w:val="28"/>
        </w:rPr>
        <w:t>, I.P.</w:t>
      </w:r>
    </w:p>
    <w:p w14:paraId="492C57E1" w14:textId="2BD1E9D6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Administração Eleitoral</w:t>
      </w:r>
      <w:r w:rsidR="00642BAB">
        <w:rPr>
          <w:rFonts w:ascii="Tahoma" w:eastAsia="Arial" w:hAnsi="Tahoma" w:cs="Tahoma"/>
          <w:sz w:val="28"/>
          <w:szCs w:val="28"/>
        </w:rPr>
        <w:t xml:space="preserve"> da </w:t>
      </w:r>
      <w:proofErr w:type="spellStart"/>
      <w:r w:rsidR="00642BAB">
        <w:rPr>
          <w:rFonts w:ascii="Tahoma" w:eastAsia="Arial" w:hAnsi="Tahoma" w:cs="Tahoma"/>
          <w:sz w:val="28"/>
          <w:szCs w:val="28"/>
        </w:rPr>
        <w:t>Secretaria-Geral</w:t>
      </w:r>
      <w:proofErr w:type="spellEnd"/>
      <w:r w:rsidR="00642BAB">
        <w:rPr>
          <w:rFonts w:ascii="Tahoma" w:eastAsia="Arial" w:hAnsi="Tahoma" w:cs="Tahoma"/>
          <w:sz w:val="28"/>
          <w:szCs w:val="28"/>
        </w:rPr>
        <w:t xml:space="preserve"> do Ministério da Administração Interna </w:t>
      </w:r>
    </w:p>
    <w:p w14:paraId="67A0CE22" w14:textId="5E0BBC01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Associação dos Cegos e</w:t>
      </w:r>
      <w:r w:rsidRPr="001B0AED">
        <w:rPr>
          <w:rFonts w:ascii="Tahoma" w:eastAsia="Arial" w:hAnsi="Tahoma" w:cs="Tahoma"/>
          <w:spacing w:val="-14"/>
          <w:sz w:val="28"/>
          <w:szCs w:val="28"/>
        </w:rPr>
        <w:t xml:space="preserve"> </w:t>
      </w:r>
      <w:r w:rsidRPr="001B0AED">
        <w:rPr>
          <w:rFonts w:ascii="Tahoma" w:eastAsia="Arial" w:hAnsi="Tahoma" w:cs="Tahoma"/>
          <w:sz w:val="28"/>
          <w:szCs w:val="28"/>
        </w:rPr>
        <w:t>Amblíopes de Portugal</w:t>
      </w:r>
    </w:p>
    <w:p w14:paraId="016B3CCD" w14:textId="77777777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Associação Portuguesa de Deficientes</w:t>
      </w:r>
    </w:p>
    <w:p w14:paraId="2A232897" w14:textId="52EA859A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Federação das Associações Portuguesas de Paralisia Cerebral</w:t>
      </w:r>
    </w:p>
    <w:p w14:paraId="0338520D" w14:textId="268DD4A3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Federação Nacional de Cooperativas de Solidariedade Social</w:t>
      </w:r>
    </w:p>
    <w:p w14:paraId="7D621047" w14:textId="361773B2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Federação Portuguesa das</w:t>
      </w:r>
      <w:r w:rsidRPr="001B0AED">
        <w:rPr>
          <w:rFonts w:ascii="Tahoma" w:eastAsia="Arial" w:hAnsi="Tahoma" w:cs="Tahoma"/>
          <w:spacing w:val="-14"/>
          <w:sz w:val="28"/>
          <w:szCs w:val="28"/>
        </w:rPr>
        <w:t xml:space="preserve"> </w:t>
      </w:r>
      <w:r w:rsidRPr="001B0AED">
        <w:rPr>
          <w:rFonts w:ascii="Tahoma" w:eastAsia="Arial" w:hAnsi="Tahoma" w:cs="Tahoma"/>
          <w:sz w:val="28"/>
          <w:szCs w:val="28"/>
        </w:rPr>
        <w:t>Associações de Surdos</w:t>
      </w:r>
    </w:p>
    <w:p w14:paraId="0C44A45D" w14:textId="5674FC1C" w:rsidR="00511F48" w:rsidRDefault="00E07A82" w:rsidP="001B0AED">
      <w:pPr>
        <w:pStyle w:val="PargrafodaLista"/>
        <w:numPr>
          <w:ilvl w:val="0"/>
          <w:numId w:val="13"/>
        </w:numPr>
        <w:tabs>
          <w:tab w:val="left" w:pos="3100"/>
        </w:tabs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Federação Portuguesa para a Deficiência Mental</w:t>
      </w:r>
    </w:p>
    <w:p w14:paraId="351DE207" w14:textId="155CB691" w:rsidR="00C53BE2" w:rsidRPr="00642BAB" w:rsidRDefault="00511F48" w:rsidP="00642BAB">
      <w:pPr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/>
          <w:sz w:val="28"/>
          <w:szCs w:val="28"/>
        </w:rPr>
        <w:br w:type="page"/>
      </w:r>
    </w:p>
    <w:p w14:paraId="406236AA" w14:textId="425CC559" w:rsidR="00C53BE2" w:rsidRDefault="0094160E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lastRenderedPageBreak/>
        <w:t>Se não conseguir perceber a informação que está neste folheto</w:t>
      </w:r>
      <w:r w:rsidR="00511F48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peça ajuda a alguém da sua confiança.</w:t>
      </w:r>
    </w:p>
    <w:p w14:paraId="7C0BB182" w14:textId="77777777" w:rsidR="00BC04AB" w:rsidRPr="001B0AED" w:rsidRDefault="00BC04AB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7837DF85" w14:textId="6D3983EB" w:rsidR="00E07A82" w:rsidRPr="001B0AED" w:rsidRDefault="00E07A82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 xml:space="preserve">Eleições </w:t>
      </w:r>
      <w:r w:rsidR="00622002">
        <w:rPr>
          <w:rFonts w:ascii="Tahoma" w:hAnsi="Tahoma" w:cs="Tahoma"/>
          <w:b/>
          <w:bCs/>
          <w:sz w:val="36"/>
          <w:szCs w:val="36"/>
        </w:rPr>
        <w:t xml:space="preserve">da Assembleia Legislativa </w:t>
      </w:r>
      <w:r w:rsidR="00511F48">
        <w:rPr>
          <w:rFonts w:ascii="Tahoma" w:hAnsi="Tahoma" w:cs="Tahoma"/>
          <w:b/>
          <w:bCs/>
          <w:sz w:val="36"/>
          <w:szCs w:val="36"/>
        </w:rPr>
        <w:br/>
      </w:r>
      <w:r w:rsidR="00622002">
        <w:rPr>
          <w:rFonts w:ascii="Tahoma" w:hAnsi="Tahoma" w:cs="Tahoma"/>
          <w:b/>
          <w:bCs/>
          <w:sz w:val="36"/>
          <w:szCs w:val="36"/>
        </w:rPr>
        <w:t>da Região Autónoma da Madeira</w:t>
      </w:r>
    </w:p>
    <w:p w14:paraId="4C58E2F6" w14:textId="1E69CB20" w:rsidR="00C53BE2" w:rsidRPr="001B0AED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</w:t>
      </w:r>
      <w:r w:rsidR="00130778" w:rsidRPr="001B0AED">
        <w:rPr>
          <w:rFonts w:ascii="Tahoma" w:hAnsi="Tahoma" w:cs="Tahoma"/>
          <w:sz w:val="28"/>
          <w:szCs w:val="28"/>
        </w:rPr>
        <w:t>s</w:t>
      </w:r>
      <w:r w:rsidRPr="001B0AED">
        <w:rPr>
          <w:rFonts w:ascii="Tahoma" w:hAnsi="Tahoma" w:cs="Tahoma"/>
          <w:sz w:val="28"/>
          <w:szCs w:val="28"/>
        </w:rPr>
        <w:t xml:space="preserve"> próxima</w:t>
      </w:r>
      <w:r w:rsidR="00130778" w:rsidRPr="001B0AED">
        <w:rPr>
          <w:rFonts w:ascii="Tahoma" w:hAnsi="Tahoma" w:cs="Tahoma"/>
          <w:sz w:val="28"/>
          <w:szCs w:val="28"/>
        </w:rPr>
        <w:t xml:space="preserve">s eleições </w:t>
      </w:r>
      <w:r w:rsidR="00721447">
        <w:rPr>
          <w:rFonts w:ascii="Tahoma" w:hAnsi="Tahoma" w:cs="Tahoma"/>
          <w:sz w:val="28"/>
          <w:szCs w:val="28"/>
        </w:rPr>
        <w:t xml:space="preserve">da Assembleia Legislativa </w:t>
      </w:r>
      <w:r w:rsidR="00511F48">
        <w:rPr>
          <w:rFonts w:ascii="Tahoma" w:hAnsi="Tahoma" w:cs="Tahoma"/>
          <w:sz w:val="28"/>
          <w:szCs w:val="28"/>
        </w:rPr>
        <w:br/>
      </w:r>
      <w:r w:rsidR="00721447">
        <w:rPr>
          <w:rFonts w:ascii="Tahoma" w:hAnsi="Tahoma" w:cs="Tahoma"/>
          <w:sz w:val="28"/>
          <w:szCs w:val="28"/>
        </w:rPr>
        <w:t xml:space="preserve">da Região Autónoma da Madeira </w:t>
      </w:r>
      <w:r w:rsidR="00130778" w:rsidRPr="001B0AED">
        <w:rPr>
          <w:rFonts w:ascii="Tahoma" w:hAnsi="Tahoma" w:cs="Tahoma"/>
          <w:sz w:val="28"/>
          <w:szCs w:val="28"/>
        </w:rPr>
        <w:t>vão</w:t>
      </w:r>
      <w:r w:rsidRPr="001B0AED">
        <w:rPr>
          <w:rFonts w:ascii="Tahoma" w:hAnsi="Tahoma" w:cs="Tahoma"/>
          <w:sz w:val="28"/>
          <w:szCs w:val="28"/>
        </w:rPr>
        <w:t xml:space="preserve"> ser </w:t>
      </w:r>
      <w:r w:rsidR="001B0AED">
        <w:rPr>
          <w:rFonts w:ascii="Tahoma" w:hAnsi="Tahoma" w:cs="Tahoma"/>
          <w:sz w:val="28"/>
          <w:szCs w:val="28"/>
        </w:rPr>
        <w:t xml:space="preserve">realizadas </w:t>
      </w:r>
      <w:r w:rsidR="00511F48">
        <w:rPr>
          <w:rFonts w:ascii="Tahoma" w:hAnsi="Tahoma" w:cs="Tahoma"/>
          <w:sz w:val="28"/>
          <w:szCs w:val="28"/>
        </w:rPr>
        <w:br/>
      </w:r>
      <w:r w:rsidR="001B0AED">
        <w:rPr>
          <w:rFonts w:ascii="Tahoma" w:hAnsi="Tahoma" w:cs="Tahoma"/>
          <w:sz w:val="28"/>
          <w:szCs w:val="28"/>
        </w:rPr>
        <w:t xml:space="preserve">em </w:t>
      </w:r>
      <w:r w:rsidR="00721447">
        <w:rPr>
          <w:rFonts w:ascii="Tahoma" w:hAnsi="Tahoma" w:cs="Tahoma"/>
          <w:b/>
          <w:bCs/>
          <w:sz w:val="28"/>
          <w:szCs w:val="28"/>
        </w:rPr>
        <w:t>24</w:t>
      </w:r>
      <w:r w:rsidR="00430C8E" w:rsidRPr="001B0AED">
        <w:rPr>
          <w:rFonts w:ascii="Tahoma" w:hAnsi="Tahoma" w:cs="Tahoma"/>
          <w:b/>
          <w:bCs/>
          <w:sz w:val="28"/>
          <w:szCs w:val="28"/>
        </w:rPr>
        <w:t xml:space="preserve"> de</w:t>
      </w:r>
      <w:r w:rsidR="00430C8E" w:rsidRPr="001B0AED">
        <w:rPr>
          <w:rFonts w:ascii="Tahoma" w:hAnsi="Tahoma" w:cs="Tahoma"/>
          <w:sz w:val="28"/>
          <w:szCs w:val="28"/>
        </w:rPr>
        <w:t xml:space="preserve"> </w:t>
      </w:r>
      <w:r w:rsidR="00721447">
        <w:rPr>
          <w:rFonts w:ascii="Tahoma" w:hAnsi="Tahoma" w:cs="Tahoma"/>
          <w:b/>
          <w:sz w:val="28"/>
          <w:szCs w:val="28"/>
        </w:rPr>
        <w:t>setembro</w:t>
      </w:r>
      <w:r w:rsidR="00F5280A" w:rsidRPr="001B0AED">
        <w:rPr>
          <w:rFonts w:ascii="Tahoma" w:hAnsi="Tahoma" w:cs="Tahoma"/>
          <w:b/>
          <w:sz w:val="28"/>
          <w:szCs w:val="28"/>
        </w:rPr>
        <w:t xml:space="preserve"> de 202</w:t>
      </w:r>
      <w:r w:rsidR="00721447">
        <w:rPr>
          <w:rFonts w:ascii="Tahoma" w:hAnsi="Tahoma" w:cs="Tahoma"/>
          <w:b/>
          <w:sz w:val="28"/>
          <w:szCs w:val="28"/>
        </w:rPr>
        <w:t>3</w:t>
      </w:r>
      <w:r w:rsidR="001B0AED">
        <w:rPr>
          <w:rFonts w:ascii="Tahoma" w:hAnsi="Tahoma" w:cs="Tahoma"/>
          <w:sz w:val="28"/>
          <w:szCs w:val="28"/>
        </w:rPr>
        <w:t>.</w:t>
      </w:r>
    </w:p>
    <w:p w14:paraId="0907D392" w14:textId="77777777" w:rsidR="00F5280A" w:rsidRPr="001B0AED" w:rsidRDefault="00F5280A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337B3559" w14:textId="09426A92" w:rsidR="006541F3" w:rsidRPr="001B0AED" w:rsidRDefault="006541F3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 xml:space="preserve">O que é a Assembleia </w:t>
      </w:r>
      <w:r w:rsidR="00622002">
        <w:rPr>
          <w:rFonts w:ascii="Tahoma" w:hAnsi="Tahoma" w:cs="Tahoma"/>
          <w:b/>
          <w:bCs/>
          <w:sz w:val="36"/>
          <w:szCs w:val="36"/>
        </w:rPr>
        <w:t xml:space="preserve">Legislativa </w:t>
      </w:r>
      <w:r w:rsidR="00511F48">
        <w:rPr>
          <w:rFonts w:ascii="Tahoma" w:hAnsi="Tahoma" w:cs="Tahoma"/>
          <w:b/>
          <w:bCs/>
          <w:sz w:val="36"/>
          <w:szCs w:val="36"/>
        </w:rPr>
        <w:br/>
      </w:r>
      <w:r w:rsidR="00622002">
        <w:rPr>
          <w:rFonts w:ascii="Tahoma" w:hAnsi="Tahoma" w:cs="Tahoma"/>
          <w:b/>
          <w:bCs/>
          <w:sz w:val="36"/>
          <w:szCs w:val="36"/>
        </w:rPr>
        <w:t>da Região Autónoma da Madeira</w:t>
      </w:r>
      <w:r w:rsidRPr="001B0AED">
        <w:rPr>
          <w:rFonts w:ascii="Tahoma" w:hAnsi="Tahoma" w:cs="Tahoma"/>
          <w:b/>
          <w:bCs/>
          <w:sz w:val="36"/>
          <w:szCs w:val="36"/>
        </w:rPr>
        <w:t>?</w:t>
      </w:r>
    </w:p>
    <w:p w14:paraId="42FD7C6D" w14:textId="77777777" w:rsidR="00511F48" w:rsidRDefault="00622002">
      <w:pPr>
        <w:rPr>
          <w:rFonts w:ascii="Tahoma" w:hAnsi="Tahoma" w:cs="Tahoma"/>
          <w:bCs/>
          <w:sz w:val="28"/>
          <w:szCs w:val="28"/>
        </w:rPr>
      </w:pPr>
      <w:r w:rsidRPr="00622002">
        <w:rPr>
          <w:rFonts w:ascii="Tahoma" w:hAnsi="Tahoma" w:cs="Tahoma"/>
          <w:bCs/>
          <w:sz w:val="28"/>
          <w:szCs w:val="28"/>
        </w:rPr>
        <w:t>É um órgão eleito que faz Leis na Região Autónoma da Madeira</w:t>
      </w:r>
      <w:r w:rsidR="00511F48">
        <w:rPr>
          <w:rFonts w:ascii="Tahoma" w:hAnsi="Tahoma" w:cs="Tahoma"/>
          <w:bCs/>
          <w:sz w:val="28"/>
          <w:szCs w:val="28"/>
        </w:rPr>
        <w:t>.</w:t>
      </w:r>
    </w:p>
    <w:p w14:paraId="3E609BA9" w14:textId="2F0491C8" w:rsidR="00622002" w:rsidRDefault="00511F48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As pessoas que aqui vivem têm de </w:t>
      </w:r>
      <w:r w:rsidR="00622002" w:rsidRPr="00622002">
        <w:rPr>
          <w:rFonts w:ascii="Tahoma" w:hAnsi="Tahoma" w:cs="Tahoma"/>
          <w:bCs/>
          <w:sz w:val="28"/>
          <w:szCs w:val="28"/>
        </w:rPr>
        <w:t>cumprir</w:t>
      </w:r>
      <w:r>
        <w:rPr>
          <w:rFonts w:ascii="Tahoma" w:hAnsi="Tahoma" w:cs="Tahoma"/>
          <w:bCs/>
          <w:sz w:val="28"/>
          <w:szCs w:val="28"/>
        </w:rPr>
        <w:t xml:space="preserve"> estas Leis</w:t>
      </w:r>
      <w:r w:rsidR="00622002" w:rsidRPr="00622002">
        <w:rPr>
          <w:rFonts w:ascii="Tahoma" w:hAnsi="Tahoma" w:cs="Tahoma"/>
          <w:bCs/>
          <w:sz w:val="28"/>
          <w:szCs w:val="28"/>
        </w:rPr>
        <w:t>.</w:t>
      </w:r>
    </w:p>
    <w:p w14:paraId="4C77FEDC" w14:textId="1B4088AD" w:rsidR="001B0AED" w:rsidRDefault="001B0AED">
      <w:pPr>
        <w:rPr>
          <w:rFonts w:ascii="Tahoma" w:hAnsi="Tahoma" w:cs="Tahoma"/>
          <w:b/>
          <w:sz w:val="28"/>
          <w:szCs w:val="28"/>
        </w:rPr>
      </w:pPr>
    </w:p>
    <w:p w14:paraId="7529B018" w14:textId="675F678C" w:rsidR="003D5EF6" w:rsidRPr="001B0AED" w:rsidRDefault="003D5EF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 xml:space="preserve">O que é um Deputado/Deputada </w:t>
      </w:r>
      <w:r w:rsidR="00511F48">
        <w:rPr>
          <w:rFonts w:ascii="Tahoma" w:hAnsi="Tahoma" w:cs="Tahoma"/>
          <w:b/>
          <w:bCs/>
          <w:sz w:val="36"/>
          <w:szCs w:val="36"/>
        </w:rPr>
        <w:br/>
      </w:r>
      <w:r w:rsidRPr="001B0AED">
        <w:rPr>
          <w:rFonts w:ascii="Tahoma" w:hAnsi="Tahoma" w:cs="Tahoma"/>
          <w:b/>
          <w:bCs/>
          <w:sz w:val="36"/>
          <w:szCs w:val="36"/>
        </w:rPr>
        <w:t xml:space="preserve">da Assembleia </w:t>
      </w:r>
      <w:r w:rsidR="00DF3CF2">
        <w:rPr>
          <w:rFonts w:ascii="Tahoma" w:hAnsi="Tahoma" w:cs="Tahoma"/>
          <w:b/>
          <w:bCs/>
          <w:sz w:val="36"/>
          <w:szCs w:val="36"/>
        </w:rPr>
        <w:t>Legislativa da Madeira</w:t>
      </w:r>
      <w:r w:rsidRPr="001B0AED">
        <w:rPr>
          <w:rFonts w:ascii="Tahoma" w:hAnsi="Tahoma" w:cs="Tahoma"/>
          <w:b/>
          <w:bCs/>
          <w:sz w:val="36"/>
          <w:szCs w:val="36"/>
        </w:rPr>
        <w:t>?</w:t>
      </w:r>
    </w:p>
    <w:p w14:paraId="5B5591B0" w14:textId="6701E529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É uma pessoa que está na Assembleia </w:t>
      </w:r>
      <w:r w:rsidR="00DF3CF2">
        <w:rPr>
          <w:rFonts w:ascii="Tahoma" w:hAnsi="Tahoma" w:cs="Tahoma"/>
          <w:sz w:val="28"/>
          <w:szCs w:val="28"/>
        </w:rPr>
        <w:t>Legislativa da Madeira</w:t>
      </w:r>
      <w:r w:rsidRPr="001B0AED">
        <w:rPr>
          <w:rFonts w:ascii="Tahoma" w:hAnsi="Tahoma" w:cs="Tahoma"/>
          <w:sz w:val="28"/>
          <w:szCs w:val="28"/>
        </w:rPr>
        <w:t xml:space="preserve"> </w:t>
      </w:r>
      <w:r w:rsidR="00511F48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e que foi eleita pelo povo</w:t>
      </w:r>
      <w:r w:rsidR="00622002">
        <w:rPr>
          <w:rFonts w:ascii="Tahoma" w:hAnsi="Tahoma" w:cs="Tahoma"/>
          <w:sz w:val="28"/>
          <w:szCs w:val="28"/>
        </w:rPr>
        <w:t xml:space="preserve"> madeirense</w:t>
      </w:r>
      <w:r w:rsidRPr="001B0AED">
        <w:rPr>
          <w:rFonts w:ascii="Tahoma" w:hAnsi="Tahoma" w:cs="Tahoma"/>
          <w:sz w:val="28"/>
          <w:szCs w:val="28"/>
        </w:rPr>
        <w:t>.</w:t>
      </w:r>
    </w:p>
    <w:p w14:paraId="1F668EAC" w14:textId="5D5973BB" w:rsidR="003D5EF6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Esta pessoa estava numa lista </w:t>
      </w:r>
      <w:r w:rsidR="00511F48">
        <w:rPr>
          <w:rFonts w:ascii="Tahoma" w:hAnsi="Tahoma" w:cs="Tahoma"/>
          <w:sz w:val="28"/>
          <w:szCs w:val="28"/>
        </w:rPr>
        <w:t xml:space="preserve">de </w:t>
      </w:r>
      <w:r w:rsidRPr="001B0AED">
        <w:rPr>
          <w:rFonts w:ascii="Tahoma" w:hAnsi="Tahoma" w:cs="Tahoma"/>
          <w:sz w:val="28"/>
          <w:szCs w:val="28"/>
        </w:rPr>
        <w:t xml:space="preserve">um partido ou </w:t>
      </w:r>
      <w:r w:rsidR="00C93FBF" w:rsidRPr="001B0AED">
        <w:rPr>
          <w:rFonts w:ascii="Tahoma" w:hAnsi="Tahoma" w:cs="Tahoma"/>
          <w:sz w:val="28"/>
          <w:szCs w:val="28"/>
        </w:rPr>
        <w:t>coligação de partidos</w:t>
      </w:r>
      <w:r w:rsidRPr="001B0AED">
        <w:rPr>
          <w:rFonts w:ascii="Tahoma" w:hAnsi="Tahoma" w:cs="Tahoma"/>
          <w:sz w:val="28"/>
          <w:szCs w:val="28"/>
        </w:rPr>
        <w:t>.</w:t>
      </w:r>
    </w:p>
    <w:p w14:paraId="64660D78" w14:textId="5D044158" w:rsidR="00622002" w:rsidRDefault="00622002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</w:p>
    <w:p w14:paraId="011C4D65" w14:textId="77777777" w:rsidR="00BC04AB" w:rsidRDefault="00BC04A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</w:p>
    <w:p w14:paraId="66D03E4D" w14:textId="074BC6F5" w:rsidR="003D5EF6" w:rsidRPr="001B0AED" w:rsidRDefault="00FB1A3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lastRenderedPageBreak/>
        <w:t>O que</w:t>
      </w:r>
      <w:r w:rsidR="003D5EF6" w:rsidRPr="001B0AED">
        <w:rPr>
          <w:rFonts w:ascii="Tahoma" w:hAnsi="Tahoma" w:cs="Tahoma"/>
          <w:b/>
          <w:bCs/>
          <w:sz w:val="36"/>
          <w:szCs w:val="36"/>
        </w:rPr>
        <w:t xml:space="preserve"> é um Candidato/Candidata?</w:t>
      </w:r>
    </w:p>
    <w:p w14:paraId="5DF30CE0" w14:textId="5C0B731E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É uma pessoa indicada por um partido político para uma eleição.</w:t>
      </w:r>
    </w:p>
    <w:p w14:paraId="5041E5B6" w14:textId="77777777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Numa eleição votamos para escolher quem nos vai representar e falar em nosso nome.</w:t>
      </w:r>
    </w:p>
    <w:p w14:paraId="0B164605" w14:textId="77777777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Podemos decidir votar numa candidatura porque conhecemos e confiamos num candidato/candidata.</w:t>
      </w:r>
    </w:p>
    <w:p w14:paraId="7088EB8E" w14:textId="3B4C09BC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Votamos nas candidaturas que achamos que vão ouvir </w:t>
      </w:r>
      <w:r w:rsidR="00511F48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aquilo que temos para dizer.</w:t>
      </w:r>
    </w:p>
    <w:p w14:paraId="0726D689" w14:textId="061DF307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Também podemos votar numa candidatura </w:t>
      </w:r>
      <w:r w:rsidR="00511F48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 xml:space="preserve">porque concordamos com as suas ideias ou com as ideias do partido </w:t>
      </w:r>
      <w:r w:rsidR="00F0126B" w:rsidRPr="001B0AED">
        <w:rPr>
          <w:rFonts w:ascii="Tahoma" w:hAnsi="Tahoma" w:cs="Tahoma"/>
          <w:sz w:val="28"/>
          <w:szCs w:val="28"/>
        </w:rPr>
        <w:t xml:space="preserve">ou coligação de partidos </w:t>
      </w:r>
      <w:r w:rsidRPr="001B0AED">
        <w:rPr>
          <w:rFonts w:ascii="Tahoma" w:hAnsi="Tahoma" w:cs="Tahoma"/>
          <w:sz w:val="28"/>
          <w:szCs w:val="28"/>
        </w:rPr>
        <w:t>que a propõe.</w:t>
      </w:r>
    </w:p>
    <w:p w14:paraId="72B98031" w14:textId="5177BB74" w:rsidR="00F0126B" w:rsidRPr="001B0AED" w:rsidRDefault="00F0126B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7EF90050" w14:textId="77777777" w:rsidR="00F0126B" w:rsidRPr="001B0AED" w:rsidRDefault="00F0126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Quem pode ser candidato?</w:t>
      </w:r>
    </w:p>
    <w:p w14:paraId="795F4174" w14:textId="2DCC79C2" w:rsidR="00F0126B" w:rsidRPr="001B0AED" w:rsidRDefault="00F0126B" w:rsidP="001B0AED">
      <w:pPr>
        <w:spacing w:after="120" w:line="360" w:lineRule="auto"/>
        <w:ind w:left="426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</w:t>
      </w:r>
      <w:r w:rsidRPr="001B0AED">
        <w:rPr>
          <w:rFonts w:ascii="Tahoma" w:hAnsi="Tahoma" w:cs="Tahoma"/>
          <w:sz w:val="28"/>
          <w:szCs w:val="28"/>
        </w:rPr>
        <w:tab/>
        <w:t xml:space="preserve">Todos </w:t>
      </w:r>
      <w:r w:rsidR="0005595C" w:rsidRPr="001B0AED">
        <w:rPr>
          <w:rFonts w:ascii="Tahoma" w:hAnsi="Tahoma" w:cs="Tahoma"/>
          <w:sz w:val="28"/>
          <w:szCs w:val="28"/>
        </w:rPr>
        <w:t xml:space="preserve">os cidadãos e cidadãs com mais de 18 anos </w:t>
      </w:r>
      <w:r w:rsidR="00511F48">
        <w:rPr>
          <w:rFonts w:ascii="Tahoma" w:hAnsi="Tahoma" w:cs="Tahoma"/>
          <w:sz w:val="28"/>
          <w:szCs w:val="28"/>
        </w:rPr>
        <w:br/>
        <w:t>com</w:t>
      </w:r>
      <w:r w:rsidRPr="001B0AED">
        <w:rPr>
          <w:rFonts w:ascii="Tahoma" w:hAnsi="Tahoma" w:cs="Tahoma"/>
          <w:sz w:val="28"/>
          <w:szCs w:val="28"/>
        </w:rPr>
        <w:t xml:space="preserve"> nacionalidade portuguesa</w:t>
      </w:r>
      <w:r w:rsidR="00DF3CF2">
        <w:rPr>
          <w:rFonts w:ascii="Tahoma" w:hAnsi="Tahoma" w:cs="Tahoma"/>
          <w:sz w:val="28"/>
          <w:szCs w:val="28"/>
        </w:rPr>
        <w:t xml:space="preserve"> </w:t>
      </w:r>
      <w:r w:rsidR="00511F48">
        <w:rPr>
          <w:rFonts w:ascii="Tahoma" w:hAnsi="Tahoma" w:cs="Tahoma"/>
          <w:sz w:val="28"/>
          <w:szCs w:val="28"/>
        </w:rPr>
        <w:t>e a morar</w:t>
      </w:r>
      <w:r w:rsidR="00DF3CF2">
        <w:rPr>
          <w:rFonts w:ascii="Tahoma" w:hAnsi="Tahoma" w:cs="Tahoma"/>
          <w:sz w:val="28"/>
          <w:szCs w:val="28"/>
        </w:rPr>
        <w:t xml:space="preserve"> </w:t>
      </w:r>
      <w:r w:rsidR="00511F48">
        <w:rPr>
          <w:rFonts w:ascii="Tahoma" w:hAnsi="Tahoma" w:cs="Tahoma"/>
          <w:sz w:val="28"/>
          <w:szCs w:val="28"/>
        </w:rPr>
        <w:br/>
      </w:r>
      <w:r w:rsidR="00DF3CF2">
        <w:rPr>
          <w:rFonts w:ascii="Tahoma" w:hAnsi="Tahoma" w:cs="Tahoma"/>
          <w:sz w:val="28"/>
          <w:szCs w:val="28"/>
        </w:rPr>
        <w:t>na Região Autónoma da Madeira.</w:t>
      </w:r>
    </w:p>
    <w:p w14:paraId="1B6A6648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31AB2D13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Quem pode apresentar as candidaturas?</w:t>
      </w:r>
    </w:p>
    <w:p w14:paraId="0EECFC9C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Podem apresentar candidaturas:</w:t>
      </w:r>
    </w:p>
    <w:p w14:paraId="34A3A3D2" w14:textId="77777777" w:rsidR="00FB1A36" w:rsidRPr="001B0AED" w:rsidRDefault="00FB1A36" w:rsidP="001B0AED">
      <w:pPr>
        <w:spacing w:after="120" w:line="360" w:lineRule="auto"/>
        <w:ind w:left="426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</w:t>
      </w:r>
      <w:r w:rsidRPr="001B0AED">
        <w:rPr>
          <w:rFonts w:ascii="Tahoma" w:hAnsi="Tahoma" w:cs="Tahoma"/>
          <w:sz w:val="28"/>
          <w:szCs w:val="28"/>
        </w:rPr>
        <w:tab/>
        <w:t xml:space="preserve">os partidos políticos, </w:t>
      </w:r>
    </w:p>
    <w:p w14:paraId="0F44B713" w14:textId="4A1DBB75" w:rsidR="003D5EF6" w:rsidRDefault="00FB1A36" w:rsidP="001B0AED">
      <w:pPr>
        <w:spacing w:after="120" w:line="360" w:lineRule="auto"/>
        <w:ind w:left="426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</w:t>
      </w:r>
      <w:r w:rsidRPr="001B0AED">
        <w:rPr>
          <w:rFonts w:ascii="Tahoma" w:hAnsi="Tahoma" w:cs="Tahoma"/>
          <w:sz w:val="28"/>
          <w:szCs w:val="28"/>
        </w:rPr>
        <w:tab/>
        <w:t>as coligações de partidos políticos,</w:t>
      </w:r>
    </w:p>
    <w:p w14:paraId="71AD51B7" w14:textId="77777777" w:rsidR="00BC04AB" w:rsidRPr="001B0AED" w:rsidRDefault="00BC04AB" w:rsidP="001B0AED">
      <w:pPr>
        <w:spacing w:after="120" w:line="360" w:lineRule="auto"/>
        <w:ind w:left="426"/>
        <w:rPr>
          <w:rFonts w:ascii="Tahoma" w:hAnsi="Tahoma" w:cs="Tahoma"/>
          <w:sz w:val="28"/>
          <w:szCs w:val="28"/>
        </w:rPr>
      </w:pPr>
    </w:p>
    <w:p w14:paraId="1DD9EE9A" w14:textId="13452521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4770710E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lastRenderedPageBreak/>
        <w:t>O que é um Partido Político?</w:t>
      </w:r>
    </w:p>
    <w:p w14:paraId="053A3118" w14:textId="5F6D6973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É um grupo organizado de pessoas </w:t>
      </w:r>
      <w:r w:rsidR="00511F48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que têm ideias iguais</w:t>
      </w:r>
      <w:r w:rsidR="00511F48" w:rsidRPr="00511F48">
        <w:rPr>
          <w:rFonts w:ascii="Tahoma" w:hAnsi="Tahoma" w:cs="Tahoma"/>
          <w:sz w:val="28"/>
          <w:szCs w:val="28"/>
        </w:rPr>
        <w:t xml:space="preserve"> </w:t>
      </w:r>
      <w:r w:rsidR="00511F48" w:rsidRPr="001B0AED">
        <w:rPr>
          <w:rFonts w:ascii="Tahoma" w:hAnsi="Tahoma" w:cs="Tahoma"/>
          <w:sz w:val="28"/>
          <w:szCs w:val="28"/>
        </w:rPr>
        <w:t>sobre a forma como devemos ser governados</w:t>
      </w:r>
      <w:r w:rsidR="00511F48">
        <w:rPr>
          <w:rFonts w:ascii="Tahoma" w:hAnsi="Tahoma" w:cs="Tahoma"/>
          <w:sz w:val="28"/>
          <w:szCs w:val="28"/>
        </w:rPr>
        <w:t>.</w:t>
      </w:r>
      <w:r w:rsidR="00241226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Estas pessoas querem decidir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como é que o Governo vai trabalhar.</w:t>
      </w:r>
    </w:p>
    <w:p w14:paraId="247A0BC9" w14:textId="4A575F9B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As pessoas que estão no mesmo Partido Político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defendem as mesmas coisas e ideias.</w:t>
      </w:r>
    </w:p>
    <w:p w14:paraId="7922DBFB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2F1A5900" w14:textId="77777777" w:rsidR="0005595C" w:rsidRPr="001B0AED" w:rsidRDefault="0005595C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a Campanha eleitoral?</w:t>
      </w:r>
    </w:p>
    <w:p w14:paraId="29E668A5" w14:textId="5064E387" w:rsidR="0005595C" w:rsidRPr="001B0AED" w:rsidRDefault="0005595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Quando há uma eleição,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os candidatos e candidatas fazem campanha eleitoral.</w:t>
      </w:r>
    </w:p>
    <w:p w14:paraId="0749593D" w14:textId="03733946" w:rsidR="0005595C" w:rsidRPr="001B0AED" w:rsidRDefault="0005595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A campanha serve para informar as pessoas sobre as suas ideias,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 xml:space="preserve">e </w:t>
      </w:r>
      <w:r w:rsidR="00EC0823">
        <w:rPr>
          <w:rFonts w:ascii="Tahoma" w:hAnsi="Tahoma" w:cs="Tahoma"/>
          <w:sz w:val="28"/>
          <w:szCs w:val="28"/>
        </w:rPr>
        <w:t>pedir-lhes que votem neles ou nelas.</w:t>
      </w:r>
    </w:p>
    <w:p w14:paraId="65FD3D61" w14:textId="23F11DBA" w:rsidR="00FB1A36" w:rsidRDefault="0005595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Veja e ouça o que dizem os candidatos e candidatas.</w:t>
      </w:r>
    </w:p>
    <w:p w14:paraId="409C25C8" w14:textId="41624EE2" w:rsidR="000B50AC" w:rsidRDefault="000B50A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58F950F6" w14:textId="7668D365" w:rsidR="003D5EF6" w:rsidRPr="000B50AC" w:rsidRDefault="003D5EF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0B50AC">
        <w:rPr>
          <w:rFonts w:ascii="Tahoma" w:hAnsi="Tahoma" w:cs="Tahoma"/>
          <w:b/>
          <w:bCs/>
          <w:sz w:val="36"/>
          <w:szCs w:val="36"/>
        </w:rPr>
        <w:lastRenderedPageBreak/>
        <w:t xml:space="preserve">Concorrem a estas eleições </w:t>
      </w:r>
      <w:r w:rsidR="00EC0823">
        <w:rPr>
          <w:rFonts w:ascii="Tahoma" w:hAnsi="Tahoma" w:cs="Tahoma"/>
          <w:b/>
          <w:bCs/>
          <w:sz w:val="36"/>
          <w:szCs w:val="36"/>
        </w:rPr>
        <w:br/>
      </w:r>
      <w:r w:rsidRPr="000B50AC">
        <w:rPr>
          <w:rFonts w:ascii="Tahoma" w:hAnsi="Tahoma" w:cs="Tahoma"/>
          <w:b/>
          <w:bCs/>
          <w:sz w:val="36"/>
          <w:szCs w:val="36"/>
        </w:rPr>
        <w:t>os seguintes partidos ou coligações:</w:t>
      </w:r>
    </w:p>
    <w:p w14:paraId="7E61BC80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PTP</w:t>
      </w:r>
      <w:r>
        <w:rPr>
          <w:rFonts w:ascii="Tahoma" w:hAnsi="Tahoma" w:cs="Tahoma"/>
          <w:bCs/>
          <w:sz w:val="28"/>
          <w:szCs w:val="28"/>
        </w:rPr>
        <w:t xml:space="preserve"> -</w:t>
      </w:r>
      <w:r w:rsidRPr="00EA7179">
        <w:rPr>
          <w:rFonts w:ascii="Tahoma" w:hAnsi="Tahoma" w:cs="Tahoma"/>
          <w:bCs/>
          <w:sz w:val="28"/>
          <w:szCs w:val="28"/>
        </w:rPr>
        <w:t xml:space="preserve"> Partido Trabalhista Português</w:t>
      </w:r>
    </w:p>
    <w:p w14:paraId="06898678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JPP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Juntos pelo Povo</w:t>
      </w:r>
    </w:p>
    <w:p w14:paraId="64F868C2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B.E.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Bloco de Esquerda</w:t>
      </w:r>
    </w:p>
    <w:p w14:paraId="28D7B90A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PS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Partido Socialista</w:t>
      </w:r>
    </w:p>
    <w:p w14:paraId="76E270F2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CH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CHEGA</w:t>
      </w:r>
    </w:p>
    <w:p w14:paraId="6813FC95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R.I.R.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Reagir Incluir Reciclar</w:t>
      </w:r>
    </w:p>
    <w:p w14:paraId="61CDC5F4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MPT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Partido da Terra</w:t>
      </w:r>
    </w:p>
    <w:p w14:paraId="2E301C13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ADN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 xml:space="preserve">ALTERNATIVA DEMOCRÁTICA NACIONAL </w:t>
      </w:r>
    </w:p>
    <w:p w14:paraId="06B1D71A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PPD/PSD.CDS-PP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 xml:space="preserve">SOMOS MADEIRA </w:t>
      </w:r>
    </w:p>
    <w:p w14:paraId="6F95BDE2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PAN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PESSOAS - ANIMAIS - NATUREZA</w:t>
      </w:r>
    </w:p>
    <w:p w14:paraId="5EA28534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L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LIVRE</w:t>
      </w:r>
    </w:p>
    <w:p w14:paraId="1BDD10B5" w14:textId="77777777" w:rsidR="00936988" w:rsidRPr="00EA7179" w:rsidRDefault="00936988" w:rsidP="00936988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PCP-PEV</w:t>
      </w:r>
      <w:r>
        <w:rPr>
          <w:rFonts w:ascii="Tahoma" w:hAnsi="Tahoma" w:cs="Tahoma"/>
          <w:bCs/>
          <w:sz w:val="28"/>
          <w:szCs w:val="28"/>
        </w:rPr>
        <w:t xml:space="preserve"> -</w:t>
      </w:r>
      <w:r w:rsidRPr="00EA7179">
        <w:rPr>
          <w:rFonts w:ascii="Tahoma" w:hAnsi="Tahoma" w:cs="Tahoma"/>
          <w:bCs/>
          <w:sz w:val="28"/>
          <w:szCs w:val="28"/>
        </w:rPr>
        <w:t xml:space="preserve"> CDU - Coligação Democrática Unitária</w:t>
      </w:r>
    </w:p>
    <w:p w14:paraId="1C386AB8" w14:textId="6A152D1C" w:rsidR="000B50AC" w:rsidRDefault="00936988" w:rsidP="001B0AED">
      <w:pPr>
        <w:spacing w:after="120" w:line="360" w:lineRule="auto"/>
        <w:rPr>
          <w:rFonts w:ascii="Tahoma" w:hAnsi="Tahoma" w:cs="Tahoma"/>
          <w:b/>
          <w:color w:val="FF0000"/>
          <w:sz w:val="28"/>
          <w:szCs w:val="28"/>
        </w:rPr>
      </w:pPr>
      <w:r w:rsidRPr="00EA7179">
        <w:rPr>
          <w:rFonts w:ascii="Tahoma" w:hAnsi="Tahoma" w:cs="Tahoma"/>
          <w:bCs/>
          <w:sz w:val="28"/>
          <w:szCs w:val="28"/>
        </w:rPr>
        <w:t>IL</w:t>
      </w:r>
      <w:r>
        <w:rPr>
          <w:rFonts w:ascii="Tahoma" w:hAnsi="Tahoma" w:cs="Tahoma"/>
          <w:bCs/>
          <w:sz w:val="28"/>
          <w:szCs w:val="28"/>
        </w:rPr>
        <w:t xml:space="preserve"> - </w:t>
      </w:r>
      <w:r w:rsidRPr="00EA7179">
        <w:rPr>
          <w:rFonts w:ascii="Tahoma" w:hAnsi="Tahoma" w:cs="Tahoma"/>
          <w:bCs/>
          <w:sz w:val="28"/>
          <w:szCs w:val="28"/>
        </w:rPr>
        <w:t>Iniciativa Libera</w:t>
      </w:r>
      <w:r w:rsidRPr="00642BAB">
        <w:rPr>
          <w:rFonts w:ascii="Tahoma" w:hAnsi="Tahoma" w:cs="Tahoma"/>
          <w:bCs/>
          <w:sz w:val="28"/>
          <w:szCs w:val="28"/>
        </w:rPr>
        <w:t>l</w:t>
      </w:r>
    </w:p>
    <w:p w14:paraId="0AEDBCE2" w14:textId="77777777" w:rsidR="00936988" w:rsidRPr="000B50AC" w:rsidRDefault="00936988" w:rsidP="001B0AED">
      <w:pPr>
        <w:spacing w:after="120" w:line="360" w:lineRule="auto"/>
        <w:rPr>
          <w:rFonts w:ascii="Tahoma" w:hAnsi="Tahoma" w:cs="Tahoma"/>
          <w:b/>
          <w:color w:val="FF0000"/>
          <w:sz w:val="28"/>
          <w:szCs w:val="28"/>
        </w:rPr>
      </w:pPr>
    </w:p>
    <w:p w14:paraId="334CCC10" w14:textId="120A90B2" w:rsidR="00FB1A36" w:rsidRPr="00AB7808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AB7808">
        <w:rPr>
          <w:rFonts w:ascii="Tahoma" w:hAnsi="Tahoma" w:cs="Tahoma"/>
          <w:sz w:val="28"/>
          <w:szCs w:val="28"/>
        </w:rPr>
        <w:t>Se quiser saber mais sobre isto</w:t>
      </w:r>
      <w:r w:rsidR="000B50AC" w:rsidRPr="00AB7808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Pr="00AB7808">
        <w:rPr>
          <w:rFonts w:ascii="Tahoma" w:hAnsi="Tahoma" w:cs="Tahoma"/>
          <w:sz w:val="28"/>
          <w:szCs w:val="28"/>
        </w:rPr>
        <w:t>vá ao sítio internet da Comissão Nacional de Eleições:</w:t>
      </w:r>
    </w:p>
    <w:p w14:paraId="0577DA1C" w14:textId="7A8EF6D9" w:rsidR="000B50AC" w:rsidRPr="00AB7808" w:rsidRDefault="00D91471" w:rsidP="000B50AC">
      <w:pPr>
        <w:spacing w:after="120" w:line="360" w:lineRule="auto"/>
        <w:rPr>
          <w:rFonts w:ascii="Tahoma" w:hAnsi="Tahoma" w:cs="Tahoma"/>
          <w:sz w:val="28"/>
          <w:szCs w:val="28"/>
        </w:rPr>
      </w:pPr>
      <w:hyperlink r:id="rId6" w:history="1">
        <w:r w:rsidR="00241226" w:rsidRPr="005B7F31">
          <w:rPr>
            <w:rStyle w:val="Hiperligao"/>
            <w:rFonts w:ascii="Tahoma" w:hAnsi="Tahoma" w:cs="Tahoma"/>
            <w:sz w:val="28"/>
            <w:szCs w:val="28"/>
          </w:rPr>
          <w:t>https://www.cne.pt/content/eleicao-para-assembleia-legislativa-da-regiao-autonoma-da-madeira-2023</w:t>
        </w:r>
      </w:hyperlink>
      <w:r w:rsidR="00241226">
        <w:rPr>
          <w:rFonts w:ascii="Tahoma" w:hAnsi="Tahoma" w:cs="Tahoma"/>
          <w:sz w:val="28"/>
          <w:szCs w:val="28"/>
        </w:rPr>
        <w:t xml:space="preserve"> </w:t>
      </w:r>
    </w:p>
    <w:p w14:paraId="77480442" w14:textId="70EBD921" w:rsidR="00964123" w:rsidRDefault="00964123" w:rsidP="00964123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22F5B669" w14:textId="77777777" w:rsidR="004E57A6" w:rsidRDefault="004E57A6" w:rsidP="00964123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079A3C2B" w14:textId="6FF23E17" w:rsidR="0005595C" w:rsidRPr="001B0AED" w:rsidRDefault="0005595C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lastRenderedPageBreak/>
        <w:t>Como são os boletins de voto nesta eleição?</w:t>
      </w:r>
    </w:p>
    <w:p w14:paraId="030BEFCE" w14:textId="2C1326EE" w:rsidR="003D5EF6" w:rsidRPr="001B0AED" w:rsidRDefault="003D5EF6" w:rsidP="00DF3CF2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Os boletins de voto são </w:t>
      </w:r>
      <w:r w:rsidR="00DF3CF2">
        <w:rPr>
          <w:rFonts w:ascii="Tahoma" w:hAnsi="Tahoma" w:cs="Tahoma"/>
          <w:sz w:val="28"/>
          <w:szCs w:val="28"/>
        </w:rPr>
        <w:t>iguais em toda a região autónoma</w:t>
      </w:r>
      <w:r w:rsidRPr="001B0AED">
        <w:rPr>
          <w:rFonts w:ascii="Tahoma" w:hAnsi="Tahoma" w:cs="Tahoma"/>
          <w:sz w:val="28"/>
          <w:szCs w:val="28"/>
        </w:rPr>
        <w:t>.</w:t>
      </w:r>
    </w:p>
    <w:p w14:paraId="40752A35" w14:textId="69E1018D" w:rsidR="00F0126B" w:rsidRPr="001B0AED" w:rsidRDefault="00F0126B" w:rsidP="001B0AED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1E09E46F" w14:textId="4874B5F4" w:rsidR="00C53BE2" w:rsidRPr="001B0AED" w:rsidRDefault="00C53BE2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Quem pode votar?</w:t>
      </w:r>
    </w:p>
    <w:p w14:paraId="51589BEA" w14:textId="6D59A43B" w:rsidR="009315C8" w:rsidRDefault="00C53BE2" w:rsidP="000B50AC">
      <w:pPr>
        <w:pStyle w:val="PargrafodaLista"/>
        <w:numPr>
          <w:ilvl w:val="0"/>
          <w:numId w:val="6"/>
        </w:numPr>
        <w:spacing w:after="120"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Todos os cidadãos e cidadãs </w:t>
      </w:r>
      <w:r w:rsidR="00EC0823">
        <w:rPr>
          <w:rFonts w:ascii="Tahoma" w:hAnsi="Tahoma" w:cs="Tahoma"/>
          <w:sz w:val="28"/>
          <w:szCs w:val="28"/>
        </w:rPr>
        <w:br/>
      </w:r>
      <w:r w:rsidR="0005595C" w:rsidRPr="001B0AED">
        <w:rPr>
          <w:rFonts w:ascii="Tahoma" w:hAnsi="Tahoma" w:cs="Tahoma"/>
          <w:sz w:val="28"/>
          <w:szCs w:val="28"/>
        </w:rPr>
        <w:t xml:space="preserve">de nacionalidade portuguesa </w:t>
      </w:r>
      <w:r w:rsidRPr="001B0AED">
        <w:rPr>
          <w:rFonts w:ascii="Tahoma" w:hAnsi="Tahoma" w:cs="Tahoma"/>
          <w:sz w:val="28"/>
          <w:szCs w:val="28"/>
        </w:rPr>
        <w:t>com</w:t>
      </w:r>
      <w:r w:rsidR="009315C8">
        <w:rPr>
          <w:rFonts w:ascii="Tahoma" w:hAnsi="Tahoma" w:cs="Tahoma"/>
          <w:sz w:val="28"/>
          <w:szCs w:val="28"/>
        </w:rPr>
        <w:t xml:space="preserve"> 18 anos ou mais</w:t>
      </w:r>
      <w:r w:rsidR="00DF3CF2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="00DF3CF2">
        <w:rPr>
          <w:rFonts w:ascii="Tahoma" w:hAnsi="Tahoma" w:cs="Tahoma"/>
          <w:sz w:val="28"/>
          <w:szCs w:val="28"/>
        </w:rPr>
        <w:t>que morem na Região Autónoma da Madeira</w:t>
      </w:r>
      <w:r w:rsidR="00EC67C1" w:rsidRPr="001B0AED">
        <w:rPr>
          <w:rFonts w:ascii="Tahoma" w:hAnsi="Tahoma" w:cs="Tahoma"/>
          <w:sz w:val="28"/>
          <w:szCs w:val="28"/>
        </w:rPr>
        <w:t>;</w:t>
      </w:r>
      <w:r w:rsidRPr="001B0AED">
        <w:rPr>
          <w:rFonts w:ascii="Tahoma" w:hAnsi="Tahoma" w:cs="Tahoma"/>
          <w:sz w:val="28"/>
          <w:szCs w:val="28"/>
        </w:rPr>
        <w:t xml:space="preserve"> </w:t>
      </w:r>
    </w:p>
    <w:p w14:paraId="35BC7D0C" w14:textId="14D0A56C" w:rsidR="00803BF2" w:rsidRPr="001B0AED" w:rsidRDefault="00803BF2" w:rsidP="00DF3CF2">
      <w:pPr>
        <w:pStyle w:val="PargrafodaLista"/>
        <w:spacing w:after="120" w:line="360" w:lineRule="auto"/>
        <w:ind w:left="426"/>
        <w:rPr>
          <w:rFonts w:ascii="Tahoma" w:hAnsi="Tahoma" w:cs="Tahoma"/>
          <w:sz w:val="28"/>
          <w:szCs w:val="28"/>
        </w:rPr>
      </w:pPr>
    </w:p>
    <w:p w14:paraId="4551EFBA" w14:textId="5D91A3D1" w:rsidR="00B34F70" w:rsidRPr="001B0AED" w:rsidRDefault="00B34F70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Quem não pode votar?</w:t>
      </w:r>
    </w:p>
    <w:p w14:paraId="736696AC" w14:textId="4AE8A8E9" w:rsidR="00C53BE2" w:rsidRPr="001B0AED" w:rsidRDefault="00B34F70" w:rsidP="000B50AC">
      <w:pPr>
        <w:pStyle w:val="PargrafodaLista"/>
        <w:numPr>
          <w:ilvl w:val="0"/>
          <w:numId w:val="7"/>
        </w:numPr>
        <w:spacing w:after="120"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</w:t>
      </w:r>
      <w:r w:rsidR="00C53BE2" w:rsidRPr="001B0AED">
        <w:rPr>
          <w:rFonts w:ascii="Tahoma" w:hAnsi="Tahoma" w:cs="Tahoma"/>
          <w:sz w:val="28"/>
          <w:szCs w:val="28"/>
        </w:rPr>
        <w:t xml:space="preserve">s pessoas </w:t>
      </w:r>
      <w:r w:rsidR="00EC67C1" w:rsidRPr="001B0AED">
        <w:rPr>
          <w:rFonts w:ascii="Tahoma" w:hAnsi="Tahoma" w:cs="Tahoma"/>
          <w:sz w:val="28"/>
          <w:szCs w:val="28"/>
        </w:rPr>
        <w:t xml:space="preserve">que </w:t>
      </w:r>
      <w:r w:rsidR="00C53BE2" w:rsidRPr="001B0AED">
        <w:rPr>
          <w:rFonts w:ascii="Tahoma" w:hAnsi="Tahoma" w:cs="Tahoma"/>
          <w:sz w:val="28"/>
          <w:szCs w:val="28"/>
        </w:rPr>
        <w:t>perderam os seus direitos polític</w:t>
      </w:r>
      <w:r w:rsidR="00B56E8B" w:rsidRPr="001B0AED">
        <w:rPr>
          <w:rFonts w:ascii="Tahoma" w:hAnsi="Tahoma" w:cs="Tahoma"/>
          <w:sz w:val="28"/>
          <w:szCs w:val="28"/>
        </w:rPr>
        <w:t>os</w:t>
      </w:r>
      <w:r w:rsidR="00EC67C1" w:rsidRPr="001B0AED">
        <w:rPr>
          <w:rFonts w:ascii="Tahoma" w:hAnsi="Tahoma" w:cs="Tahoma"/>
          <w:sz w:val="28"/>
          <w:szCs w:val="28"/>
        </w:rPr>
        <w:t>;</w:t>
      </w:r>
    </w:p>
    <w:p w14:paraId="41AF3819" w14:textId="77777777" w:rsidR="00C53BE2" w:rsidRPr="001B0AED" w:rsidRDefault="00C53BE2" w:rsidP="000B50AC">
      <w:pPr>
        <w:pStyle w:val="PargrafodaLista"/>
        <w:numPr>
          <w:ilvl w:val="0"/>
          <w:numId w:val="7"/>
        </w:numPr>
        <w:spacing w:after="120"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</w:t>
      </w:r>
      <w:r w:rsidR="00B34F70" w:rsidRPr="001B0AED">
        <w:rPr>
          <w:rFonts w:ascii="Tahoma" w:hAnsi="Tahoma" w:cs="Tahoma"/>
          <w:sz w:val="28"/>
          <w:szCs w:val="28"/>
        </w:rPr>
        <w:t xml:space="preserve">lgumas </w:t>
      </w:r>
      <w:r w:rsidRPr="001B0AED">
        <w:rPr>
          <w:rFonts w:ascii="Tahoma" w:hAnsi="Tahoma" w:cs="Tahoma"/>
          <w:sz w:val="28"/>
          <w:szCs w:val="28"/>
        </w:rPr>
        <w:t xml:space="preserve">pessoas que estão internadas em hospitais ou </w:t>
      </w:r>
      <w:r w:rsidR="00FC629C" w:rsidRPr="001B0AED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clínicas psiquiátricas</w:t>
      </w:r>
      <w:r w:rsidR="00B56E8B" w:rsidRPr="001B0AED">
        <w:rPr>
          <w:rFonts w:ascii="Tahoma" w:hAnsi="Tahoma" w:cs="Tahoma"/>
          <w:sz w:val="28"/>
          <w:szCs w:val="28"/>
        </w:rPr>
        <w:t>.</w:t>
      </w:r>
      <w:r w:rsidRPr="001B0AED">
        <w:rPr>
          <w:rFonts w:ascii="Tahoma" w:hAnsi="Tahoma" w:cs="Tahoma"/>
          <w:sz w:val="28"/>
          <w:szCs w:val="28"/>
        </w:rPr>
        <w:t xml:space="preserve"> </w:t>
      </w:r>
    </w:p>
    <w:p w14:paraId="4F280606" w14:textId="54DC4A4E" w:rsidR="001B0AED" w:rsidRPr="00AB7808" w:rsidRDefault="00B56E8B" w:rsidP="00964123">
      <w:pPr>
        <w:spacing w:after="120" w:line="360" w:lineRule="auto"/>
        <w:ind w:left="360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As pessoas </w:t>
      </w:r>
      <w:r w:rsidR="00EC67C1" w:rsidRPr="001B0AED">
        <w:rPr>
          <w:rFonts w:ascii="Tahoma" w:hAnsi="Tahoma" w:cs="Tahoma"/>
          <w:sz w:val="28"/>
          <w:szCs w:val="28"/>
        </w:rPr>
        <w:t xml:space="preserve">com </w:t>
      </w:r>
      <w:r w:rsidR="00C53BE2" w:rsidRPr="001B0AED">
        <w:rPr>
          <w:rFonts w:ascii="Tahoma" w:hAnsi="Tahoma" w:cs="Tahoma"/>
          <w:sz w:val="28"/>
          <w:szCs w:val="28"/>
        </w:rPr>
        <w:t>graves alterações das funções mentais</w:t>
      </w:r>
      <w:r w:rsidRPr="001B0AED">
        <w:rPr>
          <w:rFonts w:ascii="Tahoma" w:hAnsi="Tahoma" w:cs="Tahoma"/>
          <w:sz w:val="28"/>
          <w:szCs w:val="28"/>
        </w:rPr>
        <w:t>.</w:t>
      </w:r>
      <w:r w:rsidR="00C53BE2" w:rsidRPr="001B0AED">
        <w:rPr>
          <w:rFonts w:ascii="Tahoma" w:hAnsi="Tahoma" w:cs="Tahoma"/>
          <w:sz w:val="28"/>
          <w:szCs w:val="28"/>
        </w:rPr>
        <w:br/>
      </w:r>
      <w:r w:rsidR="0005595C" w:rsidRPr="001B0AED">
        <w:rPr>
          <w:rFonts w:ascii="Tahoma" w:hAnsi="Tahoma" w:cs="Tahoma"/>
          <w:sz w:val="28"/>
          <w:szCs w:val="28"/>
        </w:rPr>
        <w:t xml:space="preserve">Pode consultar mais informação sobre isto </w:t>
      </w:r>
      <w:r w:rsidR="001B0AED">
        <w:rPr>
          <w:rFonts w:ascii="Tahoma" w:hAnsi="Tahoma" w:cs="Tahoma"/>
          <w:sz w:val="28"/>
          <w:szCs w:val="28"/>
        </w:rPr>
        <w:t>em</w:t>
      </w:r>
      <w:r w:rsidR="0005595C" w:rsidRPr="001B0AED">
        <w:rPr>
          <w:rFonts w:ascii="Tahoma" w:hAnsi="Tahoma" w:cs="Tahoma"/>
          <w:sz w:val="28"/>
          <w:szCs w:val="28"/>
        </w:rPr>
        <w:t>:</w:t>
      </w:r>
      <w:r w:rsidR="0005595C" w:rsidRPr="001B0AED">
        <w:rPr>
          <w:rFonts w:ascii="Tahoma" w:hAnsi="Tahoma" w:cs="Tahoma"/>
          <w:sz w:val="28"/>
          <w:szCs w:val="28"/>
        </w:rPr>
        <w:br/>
      </w:r>
      <w:r w:rsidR="00BC04AB" w:rsidRPr="00BC04AB">
        <w:rPr>
          <w:rFonts w:ascii="Tahoma" w:hAnsi="Tahoma" w:cs="Tahoma"/>
          <w:sz w:val="28"/>
          <w:szCs w:val="28"/>
        </w:rPr>
        <w:t>https://www.cne.pt/content/eleicao-para-assembleia-legislativa-da-regiao-autonoma-da-madeira-2023</w:t>
      </w:r>
    </w:p>
    <w:p w14:paraId="6D3FEFE9" w14:textId="77777777" w:rsidR="00BC04AB" w:rsidRDefault="00BC04A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</w:p>
    <w:p w14:paraId="1F44CD4E" w14:textId="6F38B335" w:rsidR="00C53BE2" w:rsidRPr="001B0AED" w:rsidRDefault="00C53BE2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Como votar?</w:t>
      </w:r>
    </w:p>
    <w:p w14:paraId="367EFC5A" w14:textId="1B305871" w:rsidR="00DE10C3" w:rsidRPr="001B0AED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No dia da eleição vá à sua secção de voto.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Leve um documento de identificação.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="00B34F70" w:rsidRPr="001B0AED">
        <w:rPr>
          <w:rFonts w:ascii="Tahoma" w:hAnsi="Tahoma" w:cs="Tahoma"/>
          <w:sz w:val="28"/>
          <w:szCs w:val="28"/>
        </w:rPr>
        <w:t>Se precisar de ajuda,</w:t>
      </w:r>
      <w:r w:rsidR="009315C8">
        <w:rPr>
          <w:rFonts w:ascii="Tahoma" w:hAnsi="Tahoma" w:cs="Tahoma"/>
          <w:sz w:val="28"/>
          <w:szCs w:val="28"/>
        </w:rPr>
        <w:t xml:space="preserve"> leve alguém da sua confiança. </w:t>
      </w:r>
      <w:r w:rsidR="00EC0823">
        <w:rPr>
          <w:rFonts w:ascii="Tahoma" w:hAnsi="Tahoma" w:cs="Tahoma"/>
          <w:sz w:val="28"/>
          <w:szCs w:val="28"/>
        </w:rPr>
        <w:br/>
      </w:r>
      <w:r w:rsidR="00DE10C3" w:rsidRPr="001B0AED">
        <w:rPr>
          <w:rFonts w:ascii="Tahoma" w:hAnsi="Tahoma" w:cs="Tahoma"/>
          <w:sz w:val="28"/>
          <w:szCs w:val="28"/>
        </w:rPr>
        <w:t>Por exemplo,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="00DE10C3" w:rsidRPr="001B0AED">
        <w:rPr>
          <w:rFonts w:ascii="Tahoma" w:hAnsi="Tahoma" w:cs="Tahoma"/>
          <w:sz w:val="28"/>
          <w:szCs w:val="28"/>
        </w:rPr>
        <w:t>pode precisar de ajuda para pôr a cruz ou dobrar os boletins.</w:t>
      </w:r>
    </w:p>
    <w:p w14:paraId="1DBB6BB6" w14:textId="04F9F170" w:rsidR="00802C7B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lastRenderedPageBreak/>
        <w:t>O ou A presi</w:t>
      </w:r>
      <w:r w:rsidR="005C4C06" w:rsidRPr="001B0AED">
        <w:rPr>
          <w:rFonts w:ascii="Tahoma" w:hAnsi="Tahoma" w:cs="Tahoma"/>
          <w:sz w:val="28"/>
          <w:szCs w:val="28"/>
        </w:rPr>
        <w:t xml:space="preserve">dente da mesa vai entregar-lhe </w:t>
      </w:r>
      <w:r w:rsidR="00F0126B" w:rsidRPr="001B0AED">
        <w:rPr>
          <w:rFonts w:ascii="Tahoma" w:hAnsi="Tahoma" w:cs="Tahoma"/>
          <w:sz w:val="28"/>
          <w:szCs w:val="28"/>
        </w:rPr>
        <w:t>o boletim de v</w:t>
      </w:r>
      <w:r w:rsidRPr="001B0AED">
        <w:rPr>
          <w:rFonts w:ascii="Tahoma" w:hAnsi="Tahoma" w:cs="Tahoma"/>
          <w:sz w:val="28"/>
          <w:szCs w:val="28"/>
        </w:rPr>
        <w:t>oto</w:t>
      </w:r>
      <w:r w:rsidR="00802C7B">
        <w:rPr>
          <w:rFonts w:ascii="Tahoma" w:hAnsi="Tahoma" w:cs="Tahoma"/>
          <w:sz w:val="28"/>
          <w:szCs w:val="28"/>
        </w:rPr>
        <w:t xml:space="preserve">, </w:t>
      </w:r>
      <w:r w:rsidR="00EC0823">
        <w:rPr>
          <w:rFonts w:ascii="Tahoma" w:hAnsi="Tahoma" w:cs="Tahoma"/>
          <w:sz w:val="28"/>
          <w:szCs w:val="28"/>
        </w:rPr>
        <w:br/>
      </w:r>
      <w:r w:rsidR="00802C7B" w:rsidRPr="00802C7B">
        <w:rPr>
          <w:rFonts w:ascii="Tahoma" w:hAnsi="Tahoma" w:cs="Tahoma"/>
          <w:sz w:val="28"/>
          <w:szCs w:val="28"/>
        </w:rPr>
        <w:t>onde estão todas as candidaturas em que pode votar.</w:t>
      </w:r>
      <w:r w:rsidR="00514AFA">
        <w:rPr>
          <w:rFonts w:ascii="Tahoma" w:hAnsi="Tahoma" w:cs="Tahoma"/>
          <w:sz w:val="28"/>
          <w:szCs w:val="28"/>
        </w:rPr>
        <w:t xml:space="preserve"> </w:t>
      </w:r>
    </w:p>
    <w:p w14:paraId="7F4D3A1A" w14:textId="30ECAC75" w:rsidR="00DE10C3" w:rsidRPr="001B0AED" w:rsidRDefault="00802C7B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Escolha uma candidatura da lista </w:t>
      </w:r>
      <w:r w:rsidR="00EC0823">
        <w:rPr>
          <w:rFonts w:ascii="Tahoma" w:hAnsi="Tahoma" w:cs="Tahoma"/>
          <w:sz w:val="28"/>
          <w:szCs w:val="28"/>
        </w:rPr>
        <w:br/>
      </w:r>
      <w:r w:rsidR="00514AFA">
        <w:rPr>
          <w:rFonts w:ascii="Tahoma" w:hAnsi="Tahoma" w:cs="Tahoma"/>
          <w:sz w:val="28"/>
          <w:szCs w:val="28"/>
        </w:rPr>
        <w:t>e f</w:t>
      </w:r>
      <w:r w:rsidR="00DE10C3" w:rsidRPr="001B0AED">
        <w:rPr>
          <w:rFonts w:ascii="Tahoma" w:hAnsi="Tahoma" w:cs="Tahoma"/>
          <w:sz w:val="28"/>
          <w:szCs w:val="28"/>
        </w:rPr>
        <w:t xml:space="preserve">aça uma cruz no quadrado ao lado da candidatura </w:t>
      </w:r>
      <w:r w:rsidR="00EC0823">
        <w:rPr>
          <w:rFonts w:ascii="Tahoma" w:hAnsi="Tahoma" w:cs="Tahoma"/>
          <w:sz w:val="28"/>
          <w:szCs w:val="28"/>
        </w:rPr>
        <w:br/>
      </w:r>
      <w:r w:rsidR="00DE10C3" w:rsidRPr="001B0AED">
        <w:rPr>
          <w:rFonts w:ascii="Tahoma" w:hAnsi="Tahoma" w:cs="Tahoma"/>
          <w:sz w:val="28"/>
          <w:szCs w:val="28"/>
        </w:rPr>
        <w:t>em que quer votar.</w:t>
      </w:r>
    </w:p>
    <w:p w14:paraId="03020261" w14:textId="750EEA6D" w:rsidR="00DD36FC" w:rsidRPr="001B0AED" w:rsidRDefault="00DE10C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Não escreva mais nada no boleti</w:t>
      </w:r>
      <w:r w:rsidR="0097022E">
        <w:rPr>
          <w:rFonts w:ascii="Tahoma" w:hAnsi="Tahoma" w:cs="Tahoma"/>
          <w:sz w:val="28"/>
          <w:szCs w:val="28"/>
        </w:rPr>
        <w:t>m</w:t>
      </w:r>
      <w:r w:rsidRPr="001B0AED">
        <w:rPr>
          <w:rFonts w:ascii="Tahoma" w:hAnsi="Tahoma" w:cs="Tahoma"/>
          <w:sz w:val="28"/>
          <w:szCs w:val="28"/>
        </w:rPr>
        <w:t xml:space="preserve"> de voto.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 xml:space="preserve">Se o fizer, o voto não conta. </w:t>
      </w:r>
      <w:r w:rsidR="00EC0823">
        <w:rPr>
          <w:rFonts w:ascii="Tahoma" w:hAnsi="Tahoma" w:cs="Tahoma"/>
          <w:sz w:val="28"/>
          <w:szCs w:val="28"/>
        </w:rPr>
        <w:br/>
      </w:r>
      <w:r w:rsidR="00DD36FC" w:rsidRPr="001B0AED">
        <w:rPr>
          <w:rFonts w:ascii="Tahoma" w:hAnsi="Tahoma" w:cs="Tahoma"/>
          <w:sz w:val="28"/>
          <w:szCs w:val="28"/>
        </w:rPr>
        <w:t xml:space="preserve">Dobre </w:t>
      </w:r>
      <w:r w:rsidR="00F0126B" w:rsidRPr="001B0AED">
        <w:rPr>
          <w:rFonts w:ascii="Tahoma" w:hAnsi="Tahoma" w:cs="Tahoma"/>
          <w:sz w:val="28"/>
          <w:szCs w:val="28"/>
        </w:rPr>
        <w:t>o</w:t>
      </w:r>
      <w:r w:rsidR="001B0AED">
        <w:rPr>
          <w:rFonts w:ascii="Tahoma" w:hAnsi="Tahoma" w:cs="Tahoma"/>
          <w:sz w:val="28"/>
          <w:szCs w:val="28"/>
        </w:rPr>
        <w:t xml:space="preserve"> boletim em quatro</w:t>
      </w:r>
      <w:r w:rsidR="00DD36FC" w:rsidRPr="001B0AED">
        <w:rPr>
          <w:rFonts w:ascii="Tahoma" w:hAnsi="Tahoma" w:cs="Tahoma"/>
          <w:sz w:val="28"/>
          <w:szCs w:val="28"/>
        </w:rPr>
        <w:t xml:space="preserve">, </w:t>
      </w:r>
      <w:r w:rsidR="00EC0823">
        <w:rPr>
          <w:rFonts w:ascii="Tahoma" w:hAnsi="Tahoma" w:cs="Tahoma"/>
          <w:sz w:val="28"/>
          <w:szCs w:val="28"/>
        </w:rPr>
        <w:br/>
      </w:r>
      <w:r w:rsidR="00DD36FC" w:rsidRPr="001B0AED">
        <w:rPr>
          <w:rFonts w:ascii="Tahoma" w:hAnsi="Tahoma" w:cs="Tahoma"/>
          <w:sz w:val="28"/>
          <w:szCs w:val="28"/>
        </w:rPr>
        <w:t>com a parte escrita para dentro.</w:t>
      </w:r>
    </w:p>
    <w:p w14:paraId="7F21EFBE" w14:textId="0BE3A15C" w:rsidR="00DD36FC" w:rsidRDefault="00DD36F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Vá até à mesa e </w:t>
      </w:r>
      <w:r w:rsidR="00DF3CF2">
        <w:rPr>
          <w:rFonts w:ascii="Tahoma" w:hAnsi="Tahoma" w:cs="Tahoma"/>
          <w:sz w:val="28"/>
          <w:szCs w:val="28"/>
        </w:rPr>
        <w:t xml:space="preserve">entregue </w:t>
      </w:r>
      <w:r w:rsidRPr="001B0AED">
        <w:rPr>
          <w:rFonts w:ascii="Tahoma" w:hAnsi="Tahoma" w:cs="Tahoma"/>
          <w:sz w:val="28"/>
          <w:szCs w:val="28"/>
        </w:rPr>
        <w:t>o boleti</w:t>
      </w:r>
      <w:r w:rsidR="00DF3CF2">
        <w:rPr>
          <w:rFonts w:ascii="Tahoma" w:hAnsi="Tahoma" w:cs="Tahoma"/>
          <w:sz w:val="28"/>
          <w:szCs w:val="28"/>
        </w:rPr>
        <w:t>m ao/à presidente da mesa</w:t>
      </w:r>
      <w:r w:rsidR="00EC0823">
        <w:rPr>
          <w:rFonts w:ascii="Tahoma" w:hAnsi="Tahoma" w:cs="Tahoma"/>
          <w:sz w:val="28"/>
          <w:szCs w:val="28"/>
        </w:rPr>
        <w:t>.</w:t>
      </w:r>
      <w:r w:rsidR="00EC0823">
        <w:rPr>
          <w:rFonts w:ascii="Tahoma" w:hAnsi="Tahoma" w:cs="Tahoma"/>
          <w:sz w:val="28"/>
          <w:szCs w:val="28"/>
        </w:rPr>
        <w:br/>
        <w:t xml:space="preserve">Este vai colocar o boletim </w:t>
      </w:r>
      <w:r w:rsidRPr="001B0AED">
        <w:rPr>
          <w:rFonts w:ascii="Tahoma" w:hAnsi="Tahoma" w:cs="Tahoma"/>
          <w:sz w:val="28"/>
          <w:szCs w:val="28"/>
        </w:rPr>
        <w:t>na urna de voto.</w:t>
      </w:r>
    </w:p>
    <w:p w14:paraId="77B45BDE" w14:textId="77777777" w:rsidR="00802C7B" w:rsidRPr="001B0AED" w:rsidRDefault="00802C7B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11829A2B" w14:textId="2090F9F2" w:rsidR="00C53BE2" w:rsidRPr="001B0AED" w:rsidRDefault="007F64D4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 xml:space="preserve">O </w:t>
      </w:r>
      <w:r w:rsidR="00DE10C3" w:rsidRPr="001B0AED">
        <w:rPr>
          <w:rFonts w:ascii="Tahoma" w:hAnsi="Tahoma" w:cs="Tahoma"/>
          <w:b/>
          <w:bCs/>
          <w:sz w:val="36"/>
          <w:szCs w:val="36"/>
        </w:rPr>
        <w:t>que fazer se se enganar?</w:t>
      </w:r>
    </w:p>
    <w:p w14:paraId="2660BD86" w14:textId="36B207D6" w:rsidR="005B6228" w:rsidRPr="001B0AED" w:rsidRDefault="00B34F70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Se se enganar </w:t>
      </w:r>
      <w:r w:rsidR="00B342A0" w:rsidRPr="001B0AED">
        <w:rPr>
          <w:rFonts w:ascii="Tahoma" w:hAnsi="Tahoma" w:cs="Tahoma"/>
          <w:sz w:val="28"/>
          <w:szCs w:val="28"/>
        </w:rPr>
        <w:t>a pôr a cruz no boletim,</w:t>
      </w:r>
      <w:r w:rsidR="009315C8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="009315C8" w:rsidRPr="009315C8">
        <w:rPr>
          <w:rFonts w:ascii="Tahoma" w:hAnsi="Tahoma" w:cs="Tahoma"/>
          <w:sz w:val="28"/>
          <w:szCs w:val="28"/>
        </w:rPr>
        <w:t xml:space="preserve">ponha cruzes em todos os quadrados e devolva </w:t>
      </w:r>
      <w:r w:rsidR="00EC0823">
        <w:rPr>
          <w:rFonts w:ascii="Tahoma" w:hAnsi="Tahoma" w:cs="Tahoma"/>
          <w:sz w:val="28"/>
          <w:szCs w:val="28"/>
        </w:rPr>
        <w:t>o boletim</w:t>
      </w:r>
      <w:r w:rsidR="009315C8">
        <w:rPr>
          <w:rFonts w:ascii="Tahoma" w:hAnsi="Tahoma" w:cs="Tahoma"/>
          <w:sz w:val="28"/>
          <w:szCs w:val="28"/>
        </w:rPr>
        <w:t xml:space="preserve">. </w:t>
      </w:r>
      <w:r w:rsidR="00EC0823">
        <w:rPr>
          <w:rFonts w:ascii="Tahoma" w:hAnsi="Tahoma" w:cs="Tahoma"/>
          <w:sz w:val="28"/>
          <w:szCs w:val="28"/>
        </w:rPr>
        <w:br/>
      </w:r>
      <w:r w:rsidR="00DD36FC" w:rsidRPr="001B0AED">
        <w:rPr>
          <w:rFonts w:ascii="Tahoma" w:hAnsi="Tahoma" w:cs="Tahoma"/>
          <w:sz w:val="28"/>
          <w:szCs w:val="28"/>
        </w:rPr>
        <w:t>Peça outro boletim.</w:t>
      </w:r>
    </w:p>
    <w:p w14:paraId="4E321C64" w14:textId="77777777" w:rsidR="001B0AED" w:rsidRPr="001B0AED" w:rsidRDefault="001B0AED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37351809" w14:textId="5E740E56" w:rsidR="007F64D4" w:rsidRPr="001B0AED" w:rsidRDefault="0005595C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o v</w:t>
      </w:r>
      <w:r w:rsidR="007F64D4" w:rsidRPr="001B0AED">
        <w:rPr>
          <w:rFonts w:ascii="Tahoma" w:hAnsi="Tahoma" w:cs="Tahoma"/>
          <w:b/>
          <w:bCs/>
          <w:sz w:val="36"/>
          <w:szCs w:val="36"/>
        </w:rPr>
        <w:t>oto acompanhado</w:t>
      </w:r>
      <w:r w:rsidR="008D692B" w:rsidRPr="001B0AED">
        <w:rPr>
          <w:rFonts w:ascii="Tahoma" w:hAnsi="Tahoma" w:cs="Tahoma"/>
          <w:b/>
          <w:bCs/>
          <w:sz w:val="36"/>
          <w:szCs w:val="36"/>
        </w:rPr>
        <w:t>?</w:t>
      </w:r>
    </w:p>
    <w:p w14:paraId="5E86DC91" w14:textId="66E3662B" w:rsidR="007F64D4" w:rsidRPr="001B0AED" w:rsidRDefault="007F64D4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Algumas pessoas podem votar acompanhadas.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Por exemplo,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 xml:space="preserve">se tiverem uma deficiência que não as deixe desenhar a cruz no </w:t>
      </w:r>
      <w:r w:rsidRPr="00EA1592">
        <w:rPr>
          <w:rFonts w:ascii="Tahoma" w:hAnsi="Tahoma" w:cs="Tahoma"/>
          <w:sz w:val="28"/>
          <w:szCs w:val="28"/>
        </w:rPr>
        <w:t>boletim</w:t>
      </w:r>
      <w:r w:rsidR="00773678" w:rsidRPr="00EA1592">
        <w:rPr>
          <w:rFonts w:ascii="Tahoma" w:hAnsi="Tahoma" w:cs="Tahoma"/>
          <w:sz w:val="28"/>
          <w:szCs w:val="28"/>
        </w:rPr>
        <w:t xml:space="preserve">, </w:t>
      </w:r>
      <w:r w:rsidR="00EC0823" w:rsidRPr="00EA1592">
        <w:rPr>
          <w:rFonts w:ascii="Tahoma" w:hAnsi="Tahoma" w:cs="Tahoma"/>
          <w:sz w:val="28"/>
          <w:szCs w:val="28"/>
        </w:rPr>
        <w:br/>
      </w:r>
      <w:r w:rsidR="00773678" w:rsidRPr="00EA1592">
        <w:rPr>
          <w:rFonts w:ascii="Tahoma" w:hAnsi="Tahoma" w:cs="Tahoma"/>
          <w:sz w:val="28"/>
          <w:szCs w:val="28"/>
        </w:rPr>
        <w:t>ou dobrar o boletim de voto</w:t>
      </w:r>
      <w:r w:rsidRPr="00EA1592">
        <w:rPr>
          <w:rFonts w:ascii="Tahoma" w:hAnsi="Tahoma" w:cs="Tahoma"/>
          <w:sz w:val="28"/>
          <w:szCs w:val="28"/>
        </w:rPr>
        <w:t>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Se tiver dúvidas,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a mesa pode pedir um atestado médico que prove essa dificuldade.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lastRenderedPageBreak/>
        <w:t xml:space="preserve">Os centros de saúde estão abertos no dia da eleição,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para poderem passar os atestados.</w:t>
      </w:r>
    </w:p>
    <w:p w14:paraId="76C894D1" w14:textId="7CF55887" w:rsidR="007F64D4" w:rsidRPr="001B0AED" w:rsidRDefault="007F64D4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É a pessoa que precisa de ajuda </w:t>
      </w:r>
      <w:r w:rsidR="00EC0823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que escolhe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quem a vai acompanhar.</w:t>
      </w:r>
    </w:p>
    <w:p w14:paraId="646FBA25" w14:textId="0E45D389" w:rsidR="00BC04AB" w:rsidRDefault="00802C7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802C7B">
        <w:rPr>
          <w:rFonts w:ascii="Tahoma" w:hAnsi="Tahoma" w:cs="Tahoma"/>
          <w:sz w:val="28"/>
          <w:szCs w:val="28"/>
        </w:rPr>
        <w:t>Estas pessoas estão proibidas de dizer em quem votou.</w:t>
      </w:r>
      <w:r w:rsidR="00773678">
        <w:rPr>
          <w:rFonts w:ascii="Tahoma" w:hAnsi="Tahoma" w:cs="Tahoma"/>
          <w:sz w:val="28"/>
          <w:szCs w:val="28"/>
        </w:rPr>
        <w:t xml:space="preserve"> </w:t>
      </w:r>
      <w:r w:rsidR="00EC0823">
        <w:rPr>
          <w:rFonts w:ascii="Tahoma" w:hAnsi="Tahoma" w:cs="Tahoma"/>
          <w:sz w:val="28"/>
          <w:szCs w:val="28"/>
        </w:rPr>
        <w:br/>
      </w:r>
    </w:p>
    <w:p w14:paraId="4D980B3F" w14:textId="77777777" w:rsidR="00BC04AB" w:rsidRDefault="00BC04A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</w:p>
    <w:p w14:paraId="2183E457" w14:textId="77777777" w:rsidR="00BC04AB" w:rsidRDefault="00BC04A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</w:p>
    <w:p w14:paraId="0454B65E" w14:textId="5CF4418F" w:rsidR="00DD36FC" w:rsidRPr="001B0AED" w:rsidRDefault="00DD36FC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Importante!</w:t>
      </w:r>
    </w:p>
    <w:p w14:paraId="6DEFA5F0" w14:textId="77777777" w:rsidR="003132D5" w:rsidRDefault="00DD36FC" w:rsidP="00773678">
      <w:pPr>
        <w:spacing w:after="240" w:line="360" w:lineRule="auto"/>
        <w:ind w:left="426"/>
        <w:textAlignment w:val="baseline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Lembre-se que o voto é secreto</w:t>
      </w:r>
      <w:r w:rsidR="003132D5">
        <w:rPr>
          <w:rFonts w:ascii="Tahoma" w:hAnsi="Tahoma" w:cs="Tahoma"/>
          <w:sz w:val="28"/>
          <w:szCs w:val="28"/>
        </w:rPr>
        <w:t>.</w:t>
      </w:r>
    </w:p>
    <w:p w14:paraId="1674ADE1" w14:textId="77777777" w:rsidR="00EA1592" w:rsidRDefault="00EA1592" w:rsidP="00EA1592">
      <w:pPr>
        <w:spacing w:after="240" w:line="360" w:lineRule="auto"/>
        <w:ind w:left="426"/>
        <w:textAlignment w:val="baseline"/>
        <w:rPr>
          <w:rFonts w:ascii="Tahoma" w:hAnsi="Tahoma" w:cs="Tahoma"/>
          <w:sz w:val="28"/>
          <w:szCs w:val="28"/>
        </w:rPr>
      </w:pPr>
      <w:r w:rsidRPr="00EA1592">
        <w:rPr>
          <w:rFonts w:ascii="Tahoma" w:hAnsi="Tahoma" w:cs="Tahoma"/>
          <w:sz w:val="28"/>
          <w:szCs w:val="28"/>
        </w:rPr>
        <w:t>Se quiser votar acompanhado o seu voto continua a ser secreto.</w:t>
      </w:r>
      <w:r w:rsidRPr="00EA1592">
        <w:rPr>
          <w:rFonts w:ascii="Tahoma" w:hAnsi="Tahoma" w:cs="Tahoma"/>
          <w:sz w:val="28"/>
          <w:szCs w:val="28"/>
        </w:rPr>
        <w:br/>
        <w:t>Só a pessoa que o acompanhar fica a saber em quem votou.</w:t>
      </w:r>
    </w:p>
    <w:p w14:paraId="2B41F5BC" w14:textId="737DFC73" w:rsidR="00DD36FC" w:rsidRPr="001B0AED" w:rsidRDefault="00DD36F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Ninguém pode dizer em quem deve votar.</w:t>
      </w:r>
    </w:p>
    <w:p w14:paraId="1C7CE62C" w14:textId="77777777" w:rsidR="00DD36FC" w:rsidRPr="001B0AED" w:rsidRDefault="00DD36F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Ninguém o pode obrigar a dizer em quem votou.</w:t>
      </w:r>
    </w:p>
    <w:p w14:paraId="4EF68DCB" w14:textId="1DFA83B3" w:rsidR="008D692B" w:rsidRPr="001B0AED" w:rsidRDefault="006A0806" w:rsidP="001B0AED">
      <w:pPr>
        <w:spacing w:after="120" w:line="360" w:lineRule="auto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>P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 xml:space="preserve">ode </w:t>
      </w:r>
      <w:r w:rsidR="00086C3A" w:rsidRPr="001B0AED">
        <w:rPr>
          <w:rFonts w:ascii="Tahoma" w:hAnsi="Tahoma" w:cs="Tahoma"/>
          <w:sz w:val="28"/>
          <w:szCs w:val="28"/>
          <w:lang w:bidi="pt-BR"/>
        </w:rPr>
        <w:t xml:space="preserve">saber mais sobre </w:t>
      </w:r>
      <w:r w:rsidR="003132D5">
        <w:rPr>
          <w:rFonts w:ascii="Tahoma" w:hAnsi="Tahoma" w:cs="Tahoma"/>
          <w:sz w:val="28"/>
          <w:szCs w:val="28"/>
          <w:lang w:bidi="pt-BR"/>
        </w:rPr>
        <w:br/>
      </w:r>
      <w:r w:rsidR="00086C3A" w:rsidRPr="001B0AED">
        <w:rPr>
          <w:rFonts w:ascii="Tahoma" w:hAnsi="Tahoma" w:cs="Tahoma"/>
          <w:sz w:val="28"/>
          <w:szCs w:val="28"/>
          <w:lang w:bidi="pt-BR"/>
        </w:rPr>
        <w:t>isto</w:t>
      </w:r>
      <w:r w:rsidRPr="001B0AED">
        <w:rPr>
          <w:rFonts w:ascii="Tahoma" w:hAnsi="Tahoma" w:cs="Tahoma"/>
          <w:sz w:val="28"/>
          <w:szCs w:val="28"/>
          <w:lang w:bidi="pt-BR"/>
        </w:rPr>
        <w:t xml:space="preserve"> 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>no s</w:t>
      </w:r>
      <w:r w:rsidRPr="001B0AED">
        <w:rPr>
          <w:rFonts w:ascii="Tahoma" w:hAnsi="Tahoma" w:cs="Tahoma"/>
          <w:sz w:val="28"/>
          <w:szCs w:val="28"/>
          <w:lang w:bidi="pt-BR"/>
        </w:rPr>
        <w:t>ítio internet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 xml:space="preserve"> da C</w:t>
      </w:r>
      <w:r w:rsidR="00086C3A" w:rsidRPr="001B0AED">
        <w:rPr>
          <w:rFonts w:ascii="Tahoma" w:hAnsi="Tahoma" w:cs="Tahoma"/>
          <w:sz w:val="28"/>
          <w:szCs w:val="28"/>
          <w:lang w:bidi="pt-BR"/>
        </w:rPr>
        <w:t xml:space="preserve">omissão Nacional de Eleições 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>em</w:t>
      </w:r>
    </w:p>
    <w:p w14:paraId="4F0FAAF3" w14:textId="0C2B5856" w:rsidR="00871FDA" w:rsidRPr="00514AFA" w:rsidRDefault="00D91471" w:rsidP="001B0AED">
      <w:pPr>
        <w:spacing w:after="120" w:line="360" w:lineRule="auto"/>
        <w:rPr>
          <w:rFonts w:ascii="Tahoma" w:hAnsi="Tahoma" w:cs="Tahoma"/>
          <w:color w:val="FF0000"/>
          <w:sz w:val="28"/>
          <w:szCs w:val="28"/>
          <w:lang w:bidi="pt-BR"/>
        </w:rPr>
      </w:pPr>
      <w:hyperlink r:id="rId7" w:history="1">
        <w:r w:rsidR="00BC04AB" w:rsidRPr="005B7F31">
          <w:rPr>
            <w:rStyle w:val="Hiperligao"/>
            <w:rFonts w:ascii="Tahoma" w:hAnsi="Tahoma" w:cs="Tahoma"/>
            <w:sz w:val="28"/>
            <w:szCs w:val="28"/>
            <w:lang w:bidi="pt-BR"/>
          </w:rPr>
          <w:t>https://www.cne.pt/faq2/108/3</w:t>
        </w:r>
      </w:hyperlink>
      <w:r w:rsidR="00BC04AB">
        <w:rPr>
          <w:rFonts w:ascii="Tahoma" w:hAnsi="Tahoma" w:cs="Tahoma"/>
          <w:sz w:val="28"/>
          <w:szCs w:val="28"/>
          <w:lang w:bidi="pt-BR"/>
        </w:rPr>
        <w:t xml:space="preserve"> </w:t>
      </w:r>
    </w:p>
    <w:p w14:paraId="6B59D2AB" w14:textId="77777777" w:rsidR="008D692B" w:rsidRPr="001B0AED" w:rsidRDefault="008D692B" w:rsidP="001B0AED">
      <w:pPr>
        <w:spacing w:after="120" w:line="360" w:lineRule="auto"/>
        <w:rPr>
          <w:rFonts w:ascii="Tahoma" w:hAnsi="Tahoma" w:cs="Tahoma"/>
          <w:sz w:val="28"/>
          <w:szCs w:val="28"/>
          <w:lang w:bidi="pt-BR"/>
        </w:rPr>
      </w:pPr>
    </w:p>
    <w:p w14:paraId="5F88C8CD" w14:textId="77777777" w:rsidR="008D692B" w:rsidRPr="001B0AED" w:rsidRDefault="008D692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o voto antecipado?</w:t>
      </w:r>
    </w:p>
    <w:p w14:paraId="34C181BA" w14:textId="694EA157" w:rsidR="003132D5" w:rsidRDefault="008D692B" w:rsidP="001B0AED">
      <w:pPr>
        <w:spacing w:after="120" w:line="360" w:lineRule="auto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>Voto antecipado é quando votamos antes do dia das eleições.</w:t>
      </w:r>
      <w:r w:rsidR="00514AFA">
        <w:rPr>
          <w:rFonts w:ascii="Tahoma" w:hAnsi="Tahoma" w:cs="Tahoma"/>
          <w:sz w:val="28"/>
          <w:szCs w:val="28"/>
          <w:lang w:bidi="pt-BR"/>
        </w:rPr>
        <w:t xml:space="preserve"> </w:t>
      </w:r>
      <w:r w:rsidR="003132D5">
        <w:rPr>
          <w:rFonts w:ascii="Tahoma" w:hAnsi="Tahoma" w:cs="Tahoma"/>
          <w:sz w:val="28"/>
          <w:szCs w:val="28"/>
          <w:lang w:bidi="pt-BR"/>
        </w:rPr>
        <w:br/>
      </w:r>
      <w:r w:rsidRPr="001B0AED">
        <w:rPr>
          <w:rFonts w:ascii="Tahoma" w:hAnsi="Tahoma" w:cs="Tahoma"/>
          <w:sz w:val="28"/>
          <w:szCs w:val="28"/>
          <w:lang w:bidi="pt-BR"/>
        </w:rPr>
        <w:t>Quem estiver preso</w:t>
      </w:r>
      <w:r w:rsidR="0097022E">
        <w:rPr>
          <w:rFonts w:ascii="Tahoma" w:hAnsi="Tahoma" w:cs="Tahoma"/>
          <w:sz w:val="28"/>
          <w:szCs w:val="28"/>
          <w:lang w:bidi="pt-BR"/>
        </w:rPr>
        <w:t xml:space="preserve">, </w:t>
      </w:r>
      <w:r w:rsidRPr="001B0AED">
        <w:rPr>
          <w:rFonts w:ascii="Tahoma" w:hAnsi="Tahoma" w:cs="Tahoma"/>
          <w:sz w:val="28"/>
          <w:szCs w:val="28"/>
          <w:lang w:bidi="pt-BR"/>
        </w:rPr>
        <w:t>doente num hospital</w:t>
      </w:r>
      <w:r w:rsidR="0097022E">
        <w:rPr>
          <w:rFonts w:ascii="Tahoma" w:hAnsi="Tahoma" w:cs="Tahoma"/>
          <w:sz w:val="28"/>
          <w:szCs w:val="28"/>
          <w:lang w:bidi="pt-BR"/>
        </w:rPr>
        <w:t xml:space="preserve">, a estudar no continente ou nos Açores, </w:t>
      </w:r>
      <w:r w:rsidR="003132D5">
        <w:rPr>
          <w:rFonts w:ascii="Tahoma" w:hAnsi="Tahoma" w:cs="Tahoma"/>
          <w:sz w:val="28"/>
          <w:szCs w:val="28"/>
          <w:lang w:bidi="pt-BR"/>
        </w:rPr>
        <w:br/>
      </w:r>
      <w:r w:rsidR="000B50AC">
        <w:rPr>
          <w:rFonts w:ascii="Tahoma" w:hAnsi="Tahoma" w:cs="Tahoma"/>
          <w:sz w:val="28"/>
          <w:szCs w:val="28"/>
          <w:lang w:bidi="pt-BR"/>
        </w:rPr>
        <w:lastRenderedPageBreak/>
        <w:t>e q</w:t>
      </w:r>
      <w:r w:rsidRPr="001B0AED">
        <w:rPr>
          <w:rFonts w:ascii="Tahoma" w:hAnsi="Tahoma" w:cs="Tahoma"/>
          <w:sz w:val="28"/>
          <w:szCs w:val="28"/>
          <w:lang w:bidi="pt-BR"/>
        </w:rPr>
        <w:t>uem estiver a trabalhar</w:t>
      </w:r>
      <w:r w:rsidR="00AB3872">
        <w:rPr>
          <w:rFonts w:ascii="Tahoma" w:hAnsi="Tahoma" w:cs="Tahoma"/>
          <w:sz w:val="28"/>
          <w:szCs w:val="28"/>
          <w:lang w:bidi="pt-BR"/>
        </w:rPr>
        <w:t xml:space="preserve"> em Portugal ou</w:t>
      </w:r>
      <w:r w:rsidRPr="001B0AED">
        <w:rPr>
          <w:rFonts w:ascii="Tahoma" w:hAnsi="Tahoma" w:cs="Tahoma"/>
          <w:sz w:val="28"/>
          <w:szCs w:val="28"/>
          <w:lang w:bidi="pt-BR"/>
        </w:rPr>
        <w:t xml:space="preserve"> no estrangeiro</w:t>
      </w:r>
      <w:r w:rsidR="000B50AC">
        <w:rPr>
          <w:rFonts w:ascii="Tahoma" w:hAnsi="Tahoma" w:cs="Tahoma"/>
          <w:sz w:val="28"/>
          <w:szCs w:val="28"/>
          <w:lang w:bidi="pt-BR"/>
        </w:rPr>
        <w:t xml:space="preserve"> </w:t>
      </w:r>
      <w:r w:rsidR="00AB3872">
        <w:rPr>
          <w:rFonts w:ascii="Tahoma" w:hAnsi="Tahoma" w:cs="Tahoma"/>
          <w:sz w:val="28"/>
          <w:szCs w:val="28"/>
          <w:lang w:bidi="pt-BR"/>
        </w:rPr>
        <w:t>nas situações que a lei indica</w:t>
      </w:r>
      <w:r w:rsidR="003132D5">
        <w:rPr>
          <w:rFonts w:ascii="Tahoma" w:hAnsi="Tahoma" w:cs="Tahoma"/>
          <w:sz w:val="28"/>
          <w:szCs w:val="28"/>
          <w:lang w:bidi="pt-BR"/>
        </w:rPr>
        <w:br/>
      </w:r>
      <w:r w:rsidRPr="001B0AED">
        <w:rPr>
          <w:rFonts w:ascii="Tahoma" w:hAnsi="Tahoma" w:cs="Tahoma"/>
          <w:sz w:val="28"/>
          <w:szCs w:val="28"/>
          <w:lang w:bidi="pt-BR"/>
        </w:rPr>
        <w:t>pode votar antes do dia das eleições.</w:t>
      </w:r>
    </w:p>
    <w:p w14:paraId="7F8A55A6" w14:textId="6D47F477" w:rsidR="00241226" w:rsidRDefault="00241226" w:rsidP="001B0AED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7C7A7A67" w14:textId="77777777" w:rsidR="00642BAB" w:rsidRDefault="00642BAB" w:rsidP="001B0AED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452D5738" w14:textId="1B955E77" w:rsidR="001B0AED" w:rsidRDefault="001B0AED" w:rsidP="001B0AED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Para mais informações, contacte:</w:t>
      </w:r>
    </w:p>
    <w:p w14:paraId="4C55C8DB" w14:textId="77777777" w:rsidR="00241226" w:rsidRPr="00685CF9" w:rsidRDefault="00241226" w:rsidP="001B0AED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7777E0E6" w14:textId="77777777" w:rsidR="001B0AED" w:rsidRPr="00A35F88" w:rsidRDefault="001B0AED" w:rsidP="001B0AED">
      <w:pPr>
        <w:spacing w:before="29" w:after="0" w:line="360" w:lineRule="auto"/>
        <w:rPr>
          <w:rFonts w:ascii="Tahoma" w:eastAsia="Arial" w:hAnsi="Tahoma" w:cs="Tahoma"/>
          <w:b/>
          <w:color w:val="363435"/>
          <w:sz w:val="8"/>
          <w:szCs w:val="8"/>
        </w:rPr>
      </w:pPr>
    </w:p>
    <w:p w14:paraId="4CFBC46D" w14:textId="77777777" w:rsidR="001B0AED" w:rsidRPr="00AA629A" w:rsidRDefault="001B0AED" w:rsidP="001B0AED">
      <w:pPr>
        <w:pBdr>
          <w:top w:val="single" w:sz="4" w:space="1" w:color="auto"/>
        </w:pBdr>
        <w:spacing w:before="29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35F88">
        <w:rPr>
          <w:rFonts w:ascii="Tahoma" w:hAnsi="Tahoma" w:cs="Tahoma"/>
          <w:noProof/>
          <w:sz w:val="8"/>
          <w:szCs w:val="8"/>
          <w:lang w:eastAsia="pt-PT"/>
        </w:rPr>
        <w:drawing>
          <wp:anchor distT="0" distB="0" distL="114300" distR="114300" simplePos="0" relativeHeight="251660288" behindDoc="1" locked="0" layoutInCell="1" allowOverlap="1" wp14:anchorId="4E5BA5F0" wp14:editId="2CF9C21A">
            <wp:simplePos x="0" y="0"/>
            <wp:positionH relativeFrom="page">
              <wp:posOffset>965200</wp:posOffset>
            </wp:positionH>
            <wp:positionV relativeFrom="paragraph">
              <wp:posOffset>25705</wp:posOffset>
            </wp:positionV>
            <wp:extent cx="1701165" cy="942975"/>
            <wp:effectExtent l="0" t="0" r="0" b="9525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Comissão Nacional de Eleições</w:t>
      </w:r>
    </w:p>
    <w:p w14:paraId="71AB6096" w14:textId="77777777" w:rsidR="001B0AED" w:rsidRDefault="00D91471" w:rsidP="001B0AE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hyperlink r:id="rId9">
        <w:r w:rsidR="001B0AED" w:rsidRPr="00AA629A">
          <w:rPr>
            <w:rFonts w:ascii="Tahoma" w:eastAsia="Arial" w:hAnsi="Tahoma" w:cs="Tahoma"/>
            <w:sz w:val="28"/>
            <w:szCs w:val="28"/>
          </w:rPr>
          <w:t>cne@cne.pt</w:t>
        </w:r>
      </w:hyperlink>
      <w:r w:rsidR="001B0AED" w:rsidRPr="00AA629A">
        <w:fldChar w:fldCharType="begin"/>
      </w:r>
      <w:r w:rsidR="001B0AED" w:rsidRPr="00AA629A">
        <w:instrText xml:space="preserve"> HYPERLINK "http://www.cne.pt" \h </w:instrText>
      </w:r>
      <w:r w:rsidR="001B0AED" w:rsidRPr="00AA629A">
        <w:fldChar w:fldCharType="separate"/>
      </w:r>
    </w:p>
    <w:p w14:paraId="56A55646" w14:textId="77777777" w:rsidR="001B0AED" w:rsidRPr="00AA629A" w:rsidRDefault="001B0AED" w:rsidP="001B0AE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</w:t>
      </w:r>
      <w:r w:rsidRPr="00AA629A">
        <w:rPr>
          <w:rFonts w:ascii="Tahoma" w:eastAsia="Arial" w:hAnsi="Tahoma" w:cs="Tahoma"/>
          <w:spacing w:val="-14"/>
          <w:sz w:val="28"/>
          <w:szCs w:val="28"/>
        </w:rPr>
        <w:t>w</w:t>
      </w:r>
      <w:r w:rsidRPr="00AA629A">
        <w:rPr>
          <w:rFonts w:ascii="Tahoma" w:eastAsia="Arial" w:hAnsi="Tahoma" w:cs="Tahoma"/>
          <w:sz w:val="28"/>
          <w:szCs w:val="28"/>
        </w:rPr>
        <w:t>.cne.pt</w:t>
      </w:r>
      <w:r w:rsidRPr="00AA629A">
        <w:rPr>
          <w:rFonts w:ascii="Tahoma" w:eastAsia="Arial" w:hAnsi="Tahoma" w:cs="Tahoma"/>
          <w:sz w:val="28"/>
          <w:szCs w:val="28"/>
        </w:rPr>
        <w:fldChar w:fldCharType="end"/>
      </w:r>
    </w:p>
    <w:p w14:paraId="1FEB97F8" w14:textId="77777777" w:rsidR="001B0AED" w:rsidRPr="00AA629A" w:rsidRDefault="001B0AED" w:rsidP="001B0AED">
      <w:pPr>
        <w:spacing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213 923 800</w:t>
      </w:r>
    </w:p>
    <w:p w14:paraId="2C31C516" w14:textId="150B4AF9" w:rsidR="001B0AED" w:rsidRDefault="001B0AED" w:rsidP="001B0AED">
      <w:pPr>
        <w:spacing w:before="21" w:line="36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AA629A">
        <w:rPr>
          <w:rFonts w:ascii="Tahoma" w:eastAsia="Arial" w:hAnsi="Tahoma" w:cs="Tahoma"/>
          <w:position w:val="-1"/>
          <w:sz w:val="28"/>
          <w:szCs w:val="28"/>
        </w:rPr>
        <w:t>Fax: 213 953</w:t>
      </w:r>
      <w:r w:rsidR="00241226">
        <w:rPr>
          <w:rFonts w:ascii="Tahoma" w:eastAsia="Arial" w:hAnsi="Tahoma" w:cs="Tahoma"/>
          <w:position w:val="-1"/>
          <w:sz w:val="28"/>
          <w:szCs w:val="28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</w:rPr>
        <w:t>543</w:t>
      </w:r>
    </w:p>
    <w:p w14:paraId="0C62951E" w14:textId="008524EE" w:rsidR="001B0AED" w:rsidRDefault="001B0AED" w:rsidP="001B0AED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</w:p>
    <w:p w14:paraId="0EE67F21" w14:textId="02C5BA5B" w:rsidR="00241226" w:rsidRDefault="00241226" w:rsidP="001B0AED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</w:p>
    <w:p w14:paraId="768AD460" w14:textId="77777777" w:rsidR="00241226" w:rsidRPr="0041099E" w:rsidRDefault="00241226" w:rsidP="001B0AED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</w:p>
    <w:p w14:paraId="3CFF553F" w14:textId="5D735FE8" w:rsidR="001B0AED" w:rsidRPr="0041099E" w:rsidRDefault="001B0AED" w:rsidP="001B0AED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</w:p>
    <w:p w14:paraId="2A763851" w14:textId="2E3324DE" w:rsidR="001B0AED" w:rsidRPr="00AA629A" w:rsidRDefault="001B0AED" w:rsidP="001B0AED">
      <w:pPr>
        <w:pBdr>
          <w:top w:val="single" w:sz="4" w:space="1" w:color="auto"/>
        </w:pBdr>
        <w:spacing w:before="29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41099E">
        <w:rPr>
          <w:rFonts w:ascii="Tahoma" w:eastAsia="Arial" w:hAnsi="Tahoma" w:cs="Tahoma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65408" behindDoc="1" locked="0" layoutInCell="1" allowOverlap="1" wp14:anchorId="04983817" wp14:editId="7541169D">
            <wp:simplePos x="0" y="0"/>
            <wp:positionH relativeFrom="column">
              <wp:posOffset>-224790</wp:posOffset>
            </wp:positionH>
            <wp:positionV relativeFrom="paragraph">
              <wp:posOffset>19355</wp:posOffset>
            </wp:positionV>
            <wp:extent cx="1835785" cy="534670"/>
            <wp:effectExtent l="0" t="0" r="0" b="0"/>
            <wp:wrapNone/>
            <wp:docPr id="3" name="Imagem 1" descr="Logotipo do INR. No centro pode ler-se 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 do INR. No centro pode ler-se ">
                      <a:hlinkClick r:id="rId10"/>
                    </pic:cNvPr>
                    <pic:cNvPicPr/>
                  </pic:nvPicPr>
                  <pic:blipFill>
                    <a:blip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INR, I.</w:t>
      </w:r>
      <w:r w:rsidRPr="00AA629A">
        <w:rPr>
          <w:rFonts w:ascii="Tahoma" w:eastAsia="Arial" w:hAnsi="Tahoma" w:cs="Tahoma"/>
          <w:b/>
          <w:spacing w:val="-31"/>
          <w:sz w:val="28"/>
          <w:szCs w:val="28"/>
        </w:rPr>
        <w:t>P</w:t>
      </w:r>
      <w:r w:rsidRPr="00AA629A">
        <w:rPr>
          <w:rFonts w:ascii="Tahoma" w:eastAsia="Arial" w:hAnsi="Tahoma" w:cs="Tahoma"/>
          <w:b/>
          <w:sz w:val="28"/>
          <w:szCs w:val="28"/>
        </w:rPr>
        <w:t>.</w:t>
      </w:r>
    </w:p>
    <w:p w14:paraId="145B3A85" w14:textId="77777777" w:rsidR="001B0AED" w:rsidRPr="00AA629A" w:rsidRDefault="001B0AED" w:rsidP="001B0AE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Instituto Nacional para a Reabilitação I.P.</w:t>
      </w:r>
    </w:p>
    <w:p w14:paraId="0AE0B18C" w14:textId="77777777" w:rsidR="001B0AED" w:rsidRPr="00AA629A" w:rsidRDefault="001B0AED" w:rsidP="001B0AED">
      <w:pPr>
        <w:spacing w:before="25" w:line="360" w:lineRule="auto"/>
        <w:ind w:left="2835"/>
        <w:rPr>
          <w:rFonts w:ascii="Tahoma" w:eastAsia="Arial" w:hAnsi="Tahoma" w:cs="Tahoma"/>
          <w:spacing w:val="-10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inr@inr.mtsss.pt</w:t>
      </w:r>
    </w:p>
    <w:p w14:paraId="6908084C" w14:textId="77777777" w:rsidR="001B0AED" w:rsidRPr="00AA629A" w:rsidRDefault="00D91471" w:rsidP="001B0AED">
      <w:pPr>
        <w:spacing w:line="36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2">
        <w:r w:rsidR="001B0AED" w:rsidRPr="00AA629A">
          <w:rPr>
            <w:rFonts w:ascii="Tahoma" w:eastAsia="Arial" w:hAnsi="Tahoma" w:cs="Tahoma"/>
            <w:sz w:val="28"/>
            <w:szCs w:val="28"/>
          </w:rPr>
          <w:t>ww</w:t>
        </w:r>
        <w:r w:rsidR="001B0AED" w:rsidRPr="00AA629A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1B0AED" w:rsidRPr="00AA629A">
          <w:rPr>
            <w:rFonts w:ascii="Tahoma" w:eastAsia="Arial" w:hAnsi="Tahoma" w:cs="Tahoma"/>
            <w:sz w:val="28"/>
            <w:szCs w:val="28"/>
          </w:rPr>
          <w:t>.in</w:t>
        </w:r>
        <w:r w:rsidR="001B0AED" w:rsidRPr="00AA629A">
          <w:rPr>
            <w:rFonts w:ascii="Tahoma" w:eastAsia="Arial" w:hAnsi="Tahoma" w:cs="Tahoma"/>
            <w:spacing w:val="-14"/>
            <w:sz w:val="28"/>
            <w:szCs w:val="28"/>
          </w:rPr>
          <w:t>r</w:t>
        </w:r>
        <w:r w:rsidR="001B0AED" w:rsidRPr="00AA629A">
          <w:rPr>
            <w:rFonts w:ascii="Tahoma" w:eastAsia="Arial" w:hAnsi="Tahoma" w:cs="Tahoma"/>
            <w:sz w:val="28"/>
            <w:szCs w:val="28"/>
          </w:rPr>
          <w:t>.pt</w:t>
        </w:r>
      </w:hyperlink>
    </w:p>
    <w:p w14:paraId="74332D8A" w14:textId="77777777" w:rsidR="001B0AED" w:rsidRPr="00AA629A" w:rsidRDefault="001B0AED" w:rsidP="001B0AED">
      <w:pPr>
        <w:spacing w:before="21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217 929 500</w:t>
      </w:r>
    </w:p>
    <w:p w14:paraId="0A248783" w14:textId="77777777" w:rsidR="001B0AED" w:rsidRPr="0041099E" w:rsidRDefault="001B0AED" w:rsidP="001B0AED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366F647D" w14:textId="77777777" w:rsidR="001B0AED" w:rsidRPr="0041099E" w:rsidRDefault="001B0AED" w:rsidP="001B0AED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6A6ED637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59264" behindDoc="1" locked="0" layoutInCell="1" allowOverlap="1" wp14:anchorId="19B4CDF1" wp14:editId="484D5EC8">
            <wp:simplePos x="0" y="0"/>
            <wp:positionH relativeFrom="column">
              <wp:posOffset>-283210</wp:posOffset>
            </wp:positionH>
            <wp:positionV relativeFrom="paragraph">
              <wp:posOffset>87630</wp:posOffset>
            </wp:positionV>
            <wp:extent cx="1796415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1302" y="21229"/>
                <wp:lineTo x="21302" y="0"/>
                <wp:lineTo x="0" y="0"/>
              </wp:wrapPolygon>
            </wp:wrapTight>
            <wp:docPr id="8" name="Picture 8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SGMAI</w:t>
      </w:r>
    </w:p>
    <w:p w14:paraId="391CEEC5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 xml:space="preserve">Administração Eleitoral </w:t>
      </w:r>
      <w:r>
        <w:rPr>
          <w:rFonts w:ascii="Tahoma" w:eastAsia="Arial" w:hAnsi="Tahoma" w:cs="Tahoma"/>
          <w:sz w:val="28"/>
          <w:szCs w:val="28"/>
        </w:rPr>
        <w:t xml:space="preserve">– </w:t>
      </w:r>
      <w:proofErr w:type="spellStart"/>
      <w:r w:rsidRPr="00AA629A">
        <w:rPr>
          <w:rFonts w:ascii="Tahoma" w:eastAsia="Arial" w:hAnsi="Tahoma" w:cs="Tahoma"/>
          <w:sz w:val="28"/>
          <w:szCs w:val="28"/>
        </w:rPr>
        <w:t>Secretaria</w:t>
      </w:r>
      <w:r>
        <w:rPr>
          <w:rFonts w:ascii="Tahoma" w:eastAsia="Arial" w:hAnsi="Tahoma" w:cs="Tahoma"/>
          <w:sz w:val="28"/>
          <w:szCs w:val="28"/>
        </w:rPr>
        <w:t>-</w:t>
      </w:r>
      <w:r w:rsidRPr="00AA629A">
        <w:rPr>
          <w:rFonts w:ascii="Tahoma" w:eastAsia="Arial" w:hAnsi="Tahoma" w:cs="Tahoma"/>
          <w:sz w:val="28"/>
          <w:szCs w:val="28"/>
        </w:rPr>
        <w:t>Geral</w:t>
      </w:r>
      <w:proofErr w:type="spellEnd"/>
      <w:r w:rsidRPr="00AA629A">
        <w:rPr>
          <w:rFonts w:ascii="Tahoma" w:eastAsia="Arial" w:hAnsi="Tahoma" w:cs="Tahoma"/>
          <w:sz w:val="28"/>
          <w:szCs w:val="28"/>
        </w:rPr>
        <w:t xml:space="preserve"> do Ministério da Administração Interna</w:t>
      </w:r>
    </w:p>
    <w:p w14:paraId="2600DFE6" w14:textId="77777777" w:rsidR="001B0AED" w:rsidRPr="00AA629A" w:rsidRDefault="001B0AED" w:rsidP="001B0AED">
      <w:pPr>
        <w:spacing w:before="100" w:beforeAutospacing="1" w:after="80" w:line="240" w:lineRule="auto"/>
        <w:ind w:left="2835" w:right="849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adm.eleitoral@sg.mai.gov.pt</w:t>
      </w:r>
    </w:p>
    <w:p w14:paraId="0A9A365A" w14:textId="77777777" w:rsidR="001B0AED" w:rsidRPr="00AA629A" w:rsidRDefault="001B0AED" w:rsidP="001B0AED">
      <w:pPr>
        <w:spacing w:before="100" w:beforeAutospacing="1" w:after="80" w:line="240" w:lineRule="auto"/>
        <w:ind w:left="2835" w:right="849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www.sg.mai.gov.pt</w:t>
      </w:r>
    </w:p>
    <w:p w14:paraId="5923CC39" w14:textId="1BF71DDC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213 947</w:t>
      </w:r>
      <w:r w:rsidR="009844E5">
        <w:rPr>
          <w:rFonts w:ascii="Tahoma" w:eastAsia="Arial" w:hAnsi="Tahoma" w:cs="Tahoma"/>
          <w:sz w:val="28"/>
          <w:szCs w:val="28"/>
        </w:rPr>
        <w:t> </w:t>
      </w:r>
      <w:r w:rsidRPr="00AA629A">
        <w:rPr>
          <w:rFonts w:ascii="Tahoma" w:eastAsia="Arial" w:hAnsi="Tahoma" w:cs="Tahoma"/>
          <w:sz w:val="28"/>
          <w:szCs w:val="28"/>
        </w:rPr>
        <w:t>100</w:t>
      </w:r>
    </w:p>
    <w:p w14:paraId="11EDB931" w14:textId="724154C4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</w:p>
    <w:p w14:paraId="4F5DD47E" w14:textId="77777777" w:rsidR="009844E5" w:rsidRPr="00AA629A" w:rsidRDefault="009844E5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</w:p>
    <w:p w14:paraId="4D5E8305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8"/>
          <w:szCs w:val="8"/>
          <w:lang w:eastAsia="pt-PT"/>
        </w:rPr>
        <w:drawing>
          <wp:anchor distT="0" distB="0" distL="114300" distR="114300" simplePos="0" relativeHeight="251662336" behindDoc="1" locked="0" layoutInCell="1" allowOverlap="1" wp14:anchorId="5B39FC64" wp14:editId="5A946B15">
            <wp:simplePos x="0" y="0"/>
            <wp:positionH relativeFrom="page">
              <wp:posOffset>636270</wp:posOffset>
            </wp:positionH>
            <wp:positionV relativeFrom="paragraph">
              <wp:posOffset>48565</wp:posOffset>
            </wp:positionV>
            <wp:extent cx="2017395" cy="914400"/>
            <wp:effectExtent l="0" t="0" r="1905" b="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ACAPO</w:t>
      </w:r>
    </w:p>
    <w:p w14:paraId="3DD52844" w14:textId="77777777" w:rsidR="001B0AED" w:rsidRPr="00A35F88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pacing w:val="-8"/>
          <w:sz w:val="28"/>
          <w:szCs w:val="28"/>
        </w:rPr>
      </w:pPr>
      <w:r w:rsidRPr="00A35F88">
        <w:rPr>
          <w:rFonts w:ascii="Tahoma" w:eastAsia="Arial" w:hAnsi="Tahoma" w:cs="Tahoma"/>
          <w:spacing w:val="-8"/>
          <w:sz w:val="28"/>
          <w:szCs w:val="28"/>
        </w:rPr>
        <w:t>Associação dos Cegos e Amblíopes de Portugal</w:t>
      </w:r>
    </w:p>
    <w:p w14:paraId="35767D30" w14:textId="77777777" w:rsidR="001B0AED" w:rsidRPr="00AA629A" w:rsidRDefault="001B0AED" w:rsidP="001B0AED">
      <w:pPr>
        <w:spacing w:before="100" w:beforeAutospacing="1" w:after="80" w:line="240" w:lineRule="auto"/>
        <w:ind w:left="2835" w:right="1594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dn@acapo.pt</w:t>
      </w:r>
    </w:p>
    <w:p w14:paraId="1DAD7507" w14:textId="77777777" w:rsidR="001B0AED" w:rsidRPr="00DF3CF2" w:rsidRDefault="00D91471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5">
        <w:r w:rsidR="001B0AED" w:rsidRPr="00DF3CF2">
          <w:rPr>
            <w:rFonts w:ascii="Tahoma" w:eastAsia="Arial" w:hAnsi="Tahoma" w:cs="Tahoma"/>
            <w:sz w:val="28"/>
            <w:szCs w:val="28"/>
          </w:rPr>
          <w:t>ww</w:t>
        </w:r>
        <w:r w:rsidR="001B0AED" w:rsidRPr="00DF3CF2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1B0AED" w:rsidRPr="00DF3CF2">
          <w:rPr>
            <w:rFonts w:ascii="Tahoma" w:eastAsia="Arial" w:hAnsi="Tahoma" w:cs="Tahoma"/>
            <w:sz w:val="28"/>
            <w:szCs w:val="28"/>
          </w:rPr>
          <w:t>.acapo.pt</w:t>
        </w:r>
      </w:hyperlink>
    </w:p>
    <w:p w14:paraId="226F582C" w14:textId="77777777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DF3CF2">
        <w:rPr>
          <w:rFonts w:ascii="Tahoma" w:eastAsia="Arial" w:hAnsi="Tahoma" w:cs="Tahoma"/>
          <w:spacing w:val="-29"/>
          <w:sz w:val="28"/>
          <w:szCs w:val="28"/>
        </w:rPr>
        <w:t>T</w:t>
      </w:r>
      <w:r w:rsidRPr="00DF3CF2">
        <w:rPr>
          <w:rFonts w:ascii="Tahoma" w:eastAsia="Arial" w:hAnsi="Tahoma" w:cs="Tahoma"/>
          <w:sz w:val="28"/>
          <w:szCs w:val="28"/>
        </w:rPr>
        <w:t>elefone: 213 244 500</w:t>
      </w:r>
    </w:p>
    <w:p w14:paraId="24966687" w14:textId="77777777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DF3CF2">
        <w:rPr>
          <w:rFonts w:ascii="Tahoma" w:eastAsia="Arial" w:hAnsi="Tahoma" w:cs="Tahoma"/>
          <w:position w:val="-1"/>
          <w:sz w:val="28"/>
          <w:szCs w:val="28"/>
        </w:rPr>
        <w:t>Fax: 213 244 501</w:t>
      </w:r>
    </w:p>
    <w:p w14:paraId="38E81B04" w14:textId="77777777" w:rsidR="001B0AED" w:rsidRPr="0041099E" w:rsidRDefault="001B0AED" w:rsidP="001B0AED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3B61375A" w14:textId="77777777" w:rsidR="001B0AED" w:rsidRPr="0041099E" w:rsidRDefault="001B0AED" w:rsidP="001B0AED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1B955BCD" w14:textId="77777777" w:rsidR="001B0AED" w:rsidRPr="00DF3CF2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3360" behindDoc="1" locked="0" layoutInCell="1" allowOverlap="1" wp14:anchorId="0ADCEDE8" wp14:editId="589F98A0">
            <wp:simplePos x="0" y="0"/>
            <wp:positionH relativeFrom="page">
              <wp:posOffset>1250315</wp:posOffset>
            </wp:positionH>
            <wp:positionV relativeFrom="paragraph">
              <wp:posOffset>153365</wp:posOffset>
            </wp:positionV>
            <wp:extent cx="1440465" cy="1369881"/>
            <wp:effectExtent l="0" t="0" r="0" b="1905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65" cy="1369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CF2">
        <w:rPr>
          <w:rFonts w:ascii="Tahoma" w:eastAsia="Arial" w:hAnsi="Tahoma" w:cs="Tahoma"/>
          <w:b/>
          <w:sz w:val="28"/>
          <w:szCs w:val="28"/>
        </w:rPr>
        <w:t>FENACERCI</w:t>
      </w:r>
    </w:p>
    <w:p w14:paraId="4BEF94B9" w14:textId="77777777" w:rsidR="001B0AED" w:rsidRPr="00AA629A" w:rsidRDefault="001B0AED" w:rsidP="001B0AED">
      <w:pPr>
        <w:spacing w:before="100" w:beforeAutospacing="1" w:after="80" w:line="240" w:lineRule="auto"/>
        <w:ind w:left="2835" w:right="57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Nacional de Cooperativas de Solidariedade Social</w:t>
      </w:r>
    </w:p>
    <w:p w14:paraId="41296176" w14:textId="77777777" w:rsidR="001B0AED" w:rsidRPr="00AA629A" w:rsidRDefault="001B0AED" w:rsidP="001B0AED">
      <w:pPr>
        <w:spacing w:before="100" w:beforeAutospacing="1" w:after="80" w:line="240" w:lineRule="auto"/>
        <w:ind w:left="2835" w:right="57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fenacerci@fenacerci.pt</w:t>
      </w:r>
    </w:p>
    <w:p w14:paraId="6B8CC70D" w14:textId="77777777" w:rsidR="001B0AED" w:rsidRPr="00DF3CF2" w:rsidRDefault="00D91471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7">
        <w:r w:rsidR="001B0AED" w:rsidRPr="00DF3CF2">
          <w:rPr>
            <w:rFonts w:ascii="Tahoma" w:eastAsia="Arial" w:hAnsi="Tahoma" w:cs="Tahoma"/>
            <w:sz w:val="28"/>
            <w:szCs w:val="28"/>
          </w:rPr>
          <w:t>ww</w:t>
        </w:r>
        <w:r w:rsidR="001B0AED" w:rsidRPr="00DF3CF2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1B0AED" w:rsidRPr="00DF3CF2">
          <w:rPr>
            <w:rFonts w:ascii="Tahoma" w:eastAsia="Arial" w:hAnsi="Tahoma" w:cs="Tahoma"/>
            <w:sz w:val="28"/>
            <w:szCs w:val="28"/>
          </w:rPr>
          <w:t>.fenacerci.pt</w:t>
        </w:r>
      </w:hyperlink>
    </w:p>
    <w:p w14:paraId="12BD401A" w14:textId="77777777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DF3CF2">
        <w:rPr>
          <w:rFonts w:ascii="Tahoma" w:eastAsia="Arial" w:hAnsi="Tahoma" w:cs="Tahoma"/>
          <w:spacing w:val="-29"/>
          <w:sz w:val="28"/>
          <w:szCs w:val="28"/>
        </w:rPr>
        <w:t>T</w:t>
      </w:r>
      <w:r w:rsidRPr="00DF3CF2">
        <w:rPr>
          <w:rFonts w:ascii="Tahoma" w:eastAsia="Arial" w:hAnsi="Tahoma" w:cs="Tahoma"/>
          <w:sz w:val="28"/>
          <w:szCs w:val="28"/>
        </w:rPr>
        <w:t xml:space="preserve">elefone: 217 </w:t>
      </w:r>
      <w:r w:rsidRPr="00DF3CF2">
        <w:rPr>
          <w:rFonts w:ascii="Tahoma" w:eastAsia="Arial" w:hAnsi="Tahoma" w:cs="Tahoma"/>
          <w:spacing w:val="-19"/>
          <w:sz w:val="28"/>
          <w:szCs w:val="28"/>
        </w:rPr>
        <w:t>1</w:t>
      </w:r>
      <w:r w:rsidRPr="00DF3CF2">
        <w:rPr>
          <w:rFonts w:ascii="Tahoma" w:eastAsia="Arial" w:hAnsi="Tahoma" w:cs="Tahoma"/>
          <w:sz w:val="28"/>
          <w:szCs w:val="28"/>
        </w:rPr>
        <w:t>12 580</w:t>
      </w:r>
    </w:p>
    <w:p w14:paraId="0150DB06" w14:textId="77777777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DF3CF2">
        <w:rPr>
          <w:rFonts w:ascii="Tahoma" w:eastAsia="Arial" w:hAnsi="Tahoma" w:cs="Tahoma"/>
          <w:position w:val="-1"/>
          <w:sz w:val="28"/>
          <w:szCs w:val="28"/>
        </w:rPr>
        <w:t xml:space="preserve">Fax: 217 </w:t>
      </w:r>
      <w:r w:rsidRPr="00DF3CF2">
        <w:rPr>
          <w:rFonts w:ascii="Tahoma" w:eastAsia="Arial" w:hAnsi="Tahoma" w:cs="Tahoma"/>
          <w:spacing w:val="-19"/>
          <w:position w:val="-1"/>
          <w:sz w:val="28"/>
          <w:szCs w:val="28"/>
        </w:rPr>
        <w:t>1</w:t>
      </w:r>
      <w:r w:rsidRPr="00DF3CF2">
        <w:rPr>
          <w:rFonts w:ascii="Tahoma" w:eastAsia="Arial" w:hAnsi="Tahoma" w:cs="Tahoma"/>
          <w:position w:val="-1"/>
          <w:sz w:val="28"/>
          <w:szCs w:val="28"/>
        </w:rPr>
        <w:t>12 581</w:t>
      </w:r>
    </w:p>
    <w:p w14:paraId="15EF23CA" w14:textId="77777777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16"/>
          <w:szCs w:val="16"/>
        </w:rPr>
      </w:pPr>
    </w:p>
    <w:p w14:paraId="123CAF1D" w14:textId="77777777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16"/>
          <w:szCs w:val="16"/>
        </w:rPr>
      </w:pPr>
    </w:p>
    <w:p w14:paraId="3D16A964" w14:textId="77777777" w:rsidR="001B0AED" w:rsidRPr="00DF3CF2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4384" behindDoc="1" locked="0" layoutInCell="1" allowOverlap="1" wp14:anchorId="7DAF0691" wp14:editId="3E9BDDB7">
            <wp:simplePos x="0" y="0"/>
            <wp:positionH relativeFrom="page">
              <wp:posOffset>1309370</wp:posOffset>
            </wp:positionH>
            <wp:positionV relativeFrom="paragraph">
              <wp:posOffset>165430</wp:posOffset>
            </wp:positionV>
            <wp:extent cx="1350974" cy="1294790"/>
            <wp:effectExtent l="0" t="0" r="1905" b="63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74" cy="12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CF2">
        <w:rPr>
          <w:rFonts w:ascii="Tahoma" w:eastAsia="Arial" w:hAnsi="Tahoma" w:cs="Tahoma"/>
          <w:b/>
          <w:sz w:val="28"/>
          <w:szCs w:val="28"/>
        </w:rPr>
        <w:t>F</w:t>
      </w:r>
      <w:r w:rsidRPr="00DF3CF2">
        <w:rPr>
          <w:rFonts w:ascii="Tahoma" w:eastAsia="Arial" w:hAnsi="Tahoma" w:cs="Tahoma"/>
          <w:b/>
          <w:spacing w:val="-18"/>
          <w:sz w:val="28"/>
          <w:szCs w:val="28"/>
        </w:rPr>
        <w:t>P</w:t>
      </w:r>
      <w:r w:rsidRPr="00DF3CF2">
        <w:rPr>
          <w:rFonts w:ascii="Tahoma" w:eastAsia="Arial" w:hAnsi="Tahoma" w:cs="Tahoma"/>
          <w:b/>
          <w:sz w:val="28"/>
          <w:szCs w:val="28"/>
        </w:rPr>
        <w:t>AS</w:t>
      </w:r>
    </w:p>
    <w:p w14:paraId="296D25DA" w14:textId="77777777" w:rsidR="001B0AED" w:rsidRPr="00A35F88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pacing w:val="-12"/>
          <w:sz w:val="28"/>
          <w:szCs w:val="28"/>
        </w:rPr>
      </w:pPr>
      <w:r w:rsidRPr="00A35F88">
        <w:rPr>
          <w:rFonts w:ascii="Tahoma" w:eastAsia="Arial" w:hAnsi="Tahoma" w:cs="Tahoma"/>
          <w:spacing w:val="-12"/>
          <w:sz w:val="28"/>
          <w:szCs w:val="28"/>
        </w:rPr>
        <w:t>Federação Portuguesa das Associações de Surdos</w:t>
      </w:r>
    </w:p>
    <w:p w14:paraId="5B51E71F" w14:textId="77777777" w:rsidR="001B0AED" w:rsidRPr="00AA629A" w:rsidRDefault="00D91471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9">
        <w:r w:rsidR="001B0AED" w:rsidRPr="00AA629A">
          <w:rPr>
            <w:rFonts w:ascii="Tahoma" w:eastAsia="Arial" w:hAnsi="Tahoma" w:cs="Tahoma"/>
            <w:sz w:val="28"/>
            <w:szCs w:val="28"/>
          </w:rPr>
          <w:t>fpas@fpasurdos.pt</w:t>
        </w:r>
      </w:hyperlink>
    </w:p>
    <w:p w14:paraId="701C82AD" w14:textId="77777777" w:rsidR="001B0AED" w:rsidRPr="00DF3CF2" w:rsidRDefault="00D91471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20">
        <w:r w:rsidR="001B0AED" w:rsidRPr="00DF3CF2">
          <w:rPr>
            <w:rFonts w:ascii="Tahoma" w:eastAsia="Arial" w:hAnsi="Tahoma" w:cs="Tahoma"/>
            <w:sz w:val="28"/>
            <w:szCs w:val="28"/>
          </w:rPr>
          <w:t>ww</w:t>
        </w:r>
        <w:r w:rsidR="001B0AED" w:rsidRPr="00DF3CF2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1B0AED" w:rsidRPr="00DF3CF2">
          <w:rPr>
            <w:rFonts w:ascii="Tahoma" w:eastAsia="Arial" w:hAnsi="Tahoma" w:cs="Tahoma"/>
            <w:sz w:val="28"/>
            <w:szCs w:val="28"/>
          </w:rPr>
          <w:t>.fpasurdos.pt</w:t>
        </w:r>
      </w:hyperlink>
    </w:p>
    <w:p w14:paraId="10CE0EB4" w14:textId="77777777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DF3CF2">
        <w:rPr>
          <w:rFonts w:ascii="Tahoma" w:eastAsia="Arial" w:hAnsi="Tahoma" w:cs="Tahoma"/>
          <w:spacing w:val="-29"/>
          <w:sz w:val="28"/>
          <w:szCs w:val="28"/>
        </w:rPr>
        <w:t>T</w:t>
      </w:r>
      <w:r w:rsidRPr="00DF3CF2">
        <w:rPr>
          <w:rFonts w:ascii="Tahoma" w:eastAsia="Arial" w:hAnsi="Tahoma" w:cs="Tahoma"/>
          <w:sz w:val="28"/>
          <w:szCs w:val="28"/>
        </w:rPr>
        <w:t>elefones: 214 998 308 / 09</w:t>
      </w:r>
    </w:p>
    <w:p w14:paraId="4C16B993" w14:textId="50092D18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DF3CF2">
        <w:rPr>
          <w:rFonts w:ascii="Tahoma" w:eastAsia="Arial" w:hAnsi="Tahoma" w:cs="Tahoma"/>
          <w:position w:val="-1"/>
          <w:sz w:val="28"/>
          <w:szCs w:val="28"/>
        </w:rPr>
        <w:t>Fax: 214 998 310</w:t>
      </w:r>
    </w:p>
    <w:p w14:paraId="615763E7" w14:textId="77777777" w:rsidR="001B0AED" w:rsidRPr="00DF3CF2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</w:p>
    <w:p w14:paraId="1EDA205C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1" locked="0" layoutInCell="1" allowOverlap="1" wp14:anchorId="7C9584D3" wp14:editId="0F15A092">
            <wp:simplePos x="0" y="0"/>
            <wp:positionH relativeFrom="page">
              <wp:posOffset>1231265</wp:posOffset>
            </wp:positionH>
            <wp:positionV relativeFrom="paragraph">
              <wp:posOffset>48565</wp:posOffset>
            </wp:positionV>
            <wp:extent cx="1528877" cy="1205144"/>
            <wp:effectExtent l="0" t="0" r="0" b="0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77" cy="120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HUMANI</w:t>
      </w:r>
      <w:r w:rsidRPr="00AA629A">
        <w:rPr>
          <w:rFonts w:ascii="Tahoma" w:eastAsia="Arial" w:hAnsi="Tahoma" w:cs="Tahoma"/>
          <w:b/>
          <w:spacing w:val="-18"/>
          <w:sz w:val="28"/>
          <w:szCs w:val="28"/>
        </w:rPr>
        <w:t>T</w:t>
      </w:r>
      <w:r w:rsidRPr="00AA629A">
        <w:rPr>
          <w:rFonts w:ascii="Tahoma" w:eastAsia="Arial" w:hAnsi="Tahoma" w:cs="Tahoma"/>
          <w:b/>
          <w:sz w:val="28"/>
          <w:szCs w:val="28"/>
        </w:rPr>
        <w:t>AS</w:t>
      </w:r>
    </w:p>
    <w:p w14:paraId="311828BD" w14:textId="77777777" w:rsidR="001B0AED" w:rsidRPr="00AA629A" w:rsidRDefault="001B0AED" w:rsidP="001B0AED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Portuguesa para a Deficiência Mental</w:t>
      </w:r>
    </w:p>
    <w:p w14:paraId="06DFA0CC" w14:textId="77777777" w:rsidR="001B0AED" w:rsidRPr="00AA629A" w:rsidRDefault="001B0AED" w:rsidP="001B0AED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humanitas@humanitas.org.pt</w:t>
      </w:r>
    </w:p>
    <w:p w14:paraId="4C28662F" w14:textId="77777777" w:rsidR="001B0AED" w:rsidRPr="00AA629A" w:rsidRDefault="001B0AED" w:rsidP="001B0AED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</w:t>
      </w:r>
      <w:r w:rsidRPr="00AA629A">
        <w:rPr>
          <w:rFonts w:ascii="Tahoma" w:eastAsia="Arial" w:hAnsi="Tahoma" w:cs="Tahoma"/>
          <w:spacing w:val="-14"/>
          <w:sz w:val="28"/>
          <w:szCs w:val="28"/>
        </w:rPr>
        <w:t>w</w:t>
      </w:r>
      <w:r w:rsidRPr="00AA629A">
        <w:rPr>
          <w:rFonts w:ascii="Tahoma" w:eastAsia="Arial" w:hAnsi="Tahoma" w:cs="Tahoma"/>
          <w:sz w:val="28"/>
          <w:szCs w:val="28"/>
        </w:rPr>
        <w:t>.humanitas.org.pt</w:t>
      </w:r>
    </w:p>
    <w:p w14:paraId="44E4FC21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218 453 510</w:t>
      </w:r>
    </w:p>
    <w:p w14:paraId="1FA95CC6" w14:textId="709BD7DF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AA629A">
        <w:rPr>
          <w:rFonts w:ascii="Tahoma" w:eastAsia="Arial" w:hAnsi="Tahoma" w:cs="Tahoma"/>
          <w:position w:val="-1"/>
          <w:sz w:val="28"/>
          <w:szCs w:val="28"/>
        </w:rPr>
        <w:t>Fax: 218 453</w:t>
      </w:r>
      <w:r>
        <w:rPr>
          <w:rFonts w:ascii="Tahoma" w:eastAsia="Arial" w:hAnsi="Tahoma" w:cs="Tahoma"/>
          <w:position w:val="-1"/>
          <w:sz w:val="28"/>
          <w:szCs w:val="28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</w:rPr>
        <w:t>518</w:t>
      </w:r>
    </w:p>
    <w:p w14:paraId="3E71E04F" w14:textId="77777777" w:rsidR="00964123" w:rsidRPr="0041099E" w:rsidRDefault="00964123" w:rsidP="00964123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31B707C6" w14:textId="77777777" w:rsidR="00964123" w:rsidRPr="0041099E" w:rsidRDefault="00964123" w:rsidP="00964123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57A074E7" w14:textId="25B578E1" w:rsidR="00964123" w:rsidRPr="00964123" w:rsidRDefault="00964123" w:rsidP="00964123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7456" behindDoc="0" locked="0" layoutInCell="1" allowOverlap="1" wp14:anchorId="76DFF58E" wp14:editId="086BE4ED">
            <wp:simplePos x="0" y="0"/>
            <wp:positionH relativeFrom="column">
              <wp:posOffset>-47372</wp:posOffset>
            </wp:positionH>
            <wp:positionV relativeFrom="paragraph">
              <wp:posOffset>80522</wp:posOffset>
            </wp:positionV>
            <wp:extent cx="1601256" cy="900752"/>
            <wp:effectExtent l="0" t="0" r="0" b="0"/>
            <wp:wrapNone/>
            <wp:docPr id="1" name="Imagem 1" descr="Associação abandona Comissão para a Deficiência e critica Go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ção abandona Comissão para a Deficiência e critica Govern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74" cy="90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123">
        <w:rPr>
          <w:rFonts w:ascii="Tahoma" w:eastAsia="Arial" w:hAnsi="Tahoma" w:cs="Tahoma"/>
          <w:b/>
          <w:sz w:val="28"/>
          <w:szCs w:val="28"/>
        </w:rPr>
        <w:t>APD</w:t>
      </w:r>
    </w:p>
    <w:p w14:paraId="7B2A0F03" w14:textId="41B1ABA4" w:rsidR="00964123" w:rsidRPr="00964123" w:rsidRDefault="00964123" w:rsidP="00964123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Associação Portuguesa de Deficientes</w:t>
      </w:r>
    </w:p>
    <w:p w14:paraId="5DC43869" w14:textId="77777777" w:rsidR="00964123" w:rsidRPr="00964123" w:rsidRDefault="00964123" w:rsidP="00964123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info-sede@apd.org.pt</w:t>
      </w:r>
    </w:p>
    <w:p w14:paraId="4BB4EBCF" w14:textId="77777777" w:rsidR="00964123" w:rsidRPr="00964123" w:rsidRDefault="00964123" w:rsidP="00964123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www.apd.org.pt</w:t>
      </w:r>
    </w:p>
    <w:p w14:paraId="50F5531C" w14:textId="1D2DE731" w:rsidR="001B0AED" w:rsidRDefault="00964123" w:rsidP="00964123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Telefone</w:t>
      </w:r>
      <w:r>
        <w:rPr>
          <w:rFonts w:ascii="Tahoma" w:eastAsia="Arial" w:hAnsi="Tahoma" w:cs="Tahoma"/>
          <w:sz w:val="28"/>
          <w:szCs w:val="28"/>
        </w:rPr>
        <w:t>s</w:t>
      </w:r>
      <w:r w:rsidRPr="00964123">
        <w:rPr>
          <w:rFonts w:ascii="Tahoma" w:eastAsia="Arial" w:hAnsi="Tahoma" w:cs="Tahoma"/>
          <w:sz w:val="28"/>
          <w:szCs w:val="28"/>
        </w:rPr>
        <w:t>: 213 889 883 / 84</w:t>
      </w:r>
    </w:p>
    <w:p w14:paraId="288E0605" w14:textId="77777777" w:rsidR="00964123" w:rsidRPr="0041099E" w:rsidRDefault="00964123" w:rsidP="00964123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6B89B692" w14:textId="77777777" w:rsidR="00964123" w:rsidRPr="0041099E" w:rsidRDefault="00964123" w:rsidP="00964123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6E82401F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  <w:r w:rsidRPr="00AA629A">
        <w:rPr>
          <w:rFonts w:ascii="Tahoma" w:eastAsia="Arial" w:hAnsi="Tahoma" w:cs="Tahoma"/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6432" behindDoc="1" locked="0" layoutInCell="1" allowOverlap="1" wp14:anchorId="4BBDB5B7" wp14:editId="47F0FB8E">
            <wp:simplePos x="0" y="0"/>
            <wp:positionH relativeFrom="column">
              <wp:posOffset>85725</wp:posOffset>
            </wp:positionH>
            <wp:positionV relativeFrom="paragraph">
              <wp:posOffset>194640</wp:posOffset>
            </wp:positionV>
            <wp:extent cx="1622425" cy="6362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 xml:space="preserve">FAPPC </w:t>
      </w:r>
    </w:p>
    <w:p w14:paraId="15E2D522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das Associações Portuguesas de Paralisia Cerebral</w:t>
      </w:r>
    </w:p>
    <w:p w14:paraId="3A17342C" w14:textId="77777777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www.fappc.pt</w:t>
      </w:r>
      <w:r>
        <w:rPr>
          <w:rFonts w:ascii="Tahoma" w:eastAsia="Arial" w:hAnsi="Tahoma" w:cs="Tahoma"/>
          <w:sz w:val="28"/>
          <w:szCs w:val="28"/>
        </w:rPr>
        <w:t xml:space="preserve"> </w:t>
      </w:r>
    </w:p>
    <w:p w14:paraId="27394604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/>
          <w:sz w:val="28"/>
          <w:szCs w:val="28"/>
        </w:rPr>
        <w:t>secretariado@fappc.pt</w:t>
      </w:r>
    </w:p>
    <w:p w14:paraId="5B3FCC9C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Tel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217 525 016</w:t>
      </w:r>
    </w:p>
    <w:p w14:paraId="39996F9D" w14:textId="68A3BF04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Tel</w:t>
      </w:r>
      <w:r>
        <w:rPr>
          <w:rFonts w:ascii="Tahoma" w:eastAsia="Arial" w:hAnsi="Tahoma" w:cs="Tahoma"/>
          <w:sz w:val="28"/>
          <w:szCs w:val="28"/>
        </w:rPr>
        <w:t>emóvel</w:t>
      </w:r>
      <w:r w:rsidRPr="00AA629A">
        <w:rPr>
          <w:rFonts w:ascii="Tahoma" w:eastAsia="Arial" w:hAnsi="Tahoma" w:cs="Tahoma"/>
          <w:sz w:val="28"/>
          <w:szCs w:val="28"/>
        </w:rPr>
        <w:t>: 967 214</w:t>
      </w:r>
      <w:r>
        <w:rPr>
          <w:rFonts w:ascii="Tahoma" w:eastAsia="Arial" w:hAnsi="Tahoma" w:cs="Tahoma"/>
          <w:sz w:val="28"/>
          <w:szCs w:val="28"/>
        </w:rPr>
        <w:t> </w:t>
      </w:r>
      <w:r w:rsidRPr="00AA629A">
        <w:rPr>
          <w:rFonts w:ascii="Tahoma" w:eastAsia="Arial" w:hAnsi="Tahoma" w:cs="Tahoma"/>
          <w:sz w:val="28"/>
          <w:szCs w:val="28"/>
        </w:rPr>
        <w:t>823</w:t>
      </w:r>
    </w:p>
    <w:p w14:paraId="217E1600" w14:textId="77777777" w:rsidR="006A0806" w:rsidRDefault="006A0806" w:rsidP="001B0AED">
      <w:pPr>
        <w:spacing w:after="120" w:line="360" w:lineRule="auto"/>
        <w:ind w:left="142"/>
        <w:rPr>
          <w:rFonts w:ascii="Tahoma" w:eastAsia="Arial" w:hAnsi="Tahoma" w:cs="Tahoma"/>
          <w:sz w:val="28"/>
          <w:szCs w:val="28"/>
        </w:rPr>
      </w:pPr>
    </w:p>
    <w:p w14:paraId="31A4BEBE" w14:textId="651D2C49" w:rsidR="00232523" w:rsidRPr="001B0AED" w:rsidRDefault="00C53BE2" w:rsidP="000B50AC">
      <w:pPr>
        <w:spacing w:after="120" w:line="360" w:lineRule="auto"/>
        <w:ind w:left="142"/>
        <w:jc w:val="center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 xml:space="preserve">Esta publicação </w:t>
      </w:r>
      <w:r w:rsidR="007F64D4" w:rsidRPr="001B0AED">
        <w:rPr>
          <w:rFonts w:ascii="Tahoma" w:eastAsia="Arial" w:hAnsi="Tahoma" w:cs="Tahoma"/>
          <w:sz w:val="28"/>
          <w:szCs w:val="28"/>
        </w:rPr>
        <w:t>respeita as regras da</w:t>
      </w:r>
      <w:r w:rsidRPr="001B0AED">
        <w:rPr>
          <w:rFonts w:ascii="Tahoma" w:eastAsia="Arial" w:hAnsi="Tahoma" w:cs="Tahoma"/>
          <w:sz w:val="28"/>
          <w:szCs w:val="28"/>
        </w:rPr>
        <w:t xml:space="preserve"> </w:t>
      </w:r>
      <w:r w:rsidR="0094160E" w:rsidRPr="001B0AED">
        <w:rPr>
          <w:rFonts w:ascii="Tahoma" w:eastAsia="Arial" w:hAnsi="Tahoma" w:cs="Tahoma"/>
          <w:sz w:val="28"/>
          <w:szCs w:val="28"/>
        </w:rPr>
        <w:t>l</w:t>
      </w:r>
      <w:r w:rsidR="00960109" w:rsidRPr="001B0AED">
        <w:rPr>
          <w:rFonts w:ascii="Tahoma" w:eastAsia="Arial" w:hAnsi="Tahoma" w:cs="Tahoma"/>
          <w:sz w:val="28"/>
          <w:szCs w:val="28"/>
        </w:rPr>
        <w:t>eitura fácil.</w:t>
      </w:r>
    </w:p>
    <w:sectPr w:rsidR="00232523" w:rsidRPr="001B0AED" w:rsidSect="008C0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041"/>
    <w:multiLevelType w:val="hybridMultilevel"/>
    <w:tmpl w:val="963E446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E1139"/>
    <w:multiLevelType w:val="hybridMultilevel"/>
    <w:tmpl w:val="A1C6A6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0ED9"/>
    <w:multiLevelType w:val="hybridMultilevel"/>
    <w:tmpl w:val="2BA84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1504"/>
    <w:multiLevelType w:val="hybridMultilevel"/>
    <w:tmpl w:val="008A2A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B5528"/>
    <w:multiLevelType w:val="hybridMultilevel"/>
    <w:tmpl w:val="3DF89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4B3F"/>
    <w:multiLevelType w:val="hybridMultilevel"/>
    <w:tmpl w:val="CC7408E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010B4"/>
    <w:multiLevelType w:val="hybridMultilevel"/>
    <w:tmpl w:val="FA4E3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56517"/>
    <w:multiLevelType w:val="hybridMultilevel"/>
    <w:tmpl w:val="FBE2C2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19DD"/>
    <w:multiLevelType w:val="hybridMultilevel"/>
    <w:tmpl w:val="C3867F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37F9A"/>
    <w:multiLevelType w:val="hybridMultilevel"/>
    <w:tmpl w:val="1A44F4E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47D36"/>
    <w:multiLevelType w:val="hybridMultilevel"/>
    <w:tmpl w:val="E400502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C226F4"/>
    <w:multiLevelType w:val="hybridMultilevel"/>
    <w:tmpl w:val="F5C40E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C4AEE"/>
    <w:multiLevelType w:val="hybridMultilevel"/>
    <w:tmpl w:val="640806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96534"/>
    <w:multiLevelType w:val="hybridMultilevel"/>
    <w:tmpl w:val="F08E2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5F0D"/>
    <w:multiLevelType w:val="hybridMultilevel"/>
    <w:tmpl w:val="8778AC52"/>
    <w:lvl w:ilvl="0" w:tplc="6722F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E2"/>
    <w:rsid w:val="00044514"/>
    <w:rsid w:val="00053A5F"/>
    <w:rsid w:val="0005595C"/>
    <w:rsid w:val="00062BFD"/>
    <w:rsid w:val="000863ED"/>
    <w:rsid w:val="00086C3A"/>
    <w:rsid w:val="000B0F00"/>
    <w:rsid w:val="000B50AC"/>
    <w:rsid w:val="00106C71"/>
    <w:rsid w:val="00130778"/>
    <w:rsid w:val="001353F9"/>
    <w:rsid w:val="001370FA"/>
    <w:rsid w:val="00154417"/>
    <w:rsid w:val="001A20B1"/>
    <w:rsid w:val="001B0AED"/>
    <w:rsid w:val="001C58EB"/>
    <w:rsid w:val="00232523"/>
    <w:rsid w:val="00241226"/>
    <w:rsid w:val="002459DC"/>
    <w:rsid w:val="00283F22"/>
    <w:rsid w:val="0029579F"/>
    <w:rsid w:val="002965F9"/>
    <w:rsid w:val="003132D5"/>
    <w:rsid w:val="00315642"/>
    <w:rsid w:val="0032791B"/>
    <w:rsid w:val="00327C9F"/>
    <w:rsid w:val="003327C2"/>
    <w:rsid w:val="00387874"/>
    <w:rsid w:val="003D2940"/>
    <w:rsid w:val="003D5EF6"/>
    <w:rsid w:val="004007A7"/>
    <w:rsid w:val="00421F5D"/>
    <w:rsid w:val="00430C8E"/>
    <w:rsid w:val="00435DB2"/>
    <w:rsid w:val="00445A11"/>
    <w:rsid w:val="00476D01"/>
    <w:rsid w:val="004C2842"/>
    <w:rsid w:val="004E57A6"/>
    <w:rsid w:val="005069E3"/>
    <w:rsid w:val="00510452"/>
    <w:rsid w:val="00511F48"/>
    <w:rsid w:val="00514AFA"/>
    <w:rsid w:val="005612C8"/>
    <w:rsid w:val="0057020B"/>
    <w:rsid w:val="005B29BD"/>
    <w:rsid w:val="005B6228"/>
    <w:rsid w:val="005C4C06"/>
    <w:rsid w:val="005D1985"/>
    <w:rsid w:val="005F1947"/>
    <w:rsid w:val="00606314"/>
    <w:rsid w:val="0061777E"/>
    <w:rsid w:val="00622002"/>
    <w:rsid w:val="00624B0A"/>
    <w:rsid w:val="00642BAB"/>
    <w:rsid w:val="006541F3"/>
    <w:rsid w:val="0066784F"/>
    <w:rsid w:val="00685619"/>
    <w:rsid w:val="006A0806"/>
    <w:rsid w:val="006D4177"/>
    <w:rsid w:val="006D47C0"/>
    <w:rsid w:val="006F02B8"/>
    <w:rsid w:val="006F5937"/>
    <w:rsid w:val="00721447"/>
    <w:rsid w:val="0076311A"/>
    <w:rsid w:val="00773678"/>
    <w:rsid w:val="007F64D4"/>
    <w:rsid w:val="00802C7B"/>
    <w:rsid w:val="00803BF2"/>
    <w:rsid w:val="00817210"/>
    <w:rsid w:val="008275A0"/>
    <w:rsid w:val="00836A9B"/>
    <w:rsid w:val="008638D1"/>
    <w:rsid w:val="00871FDA"/>
    <w:rsid w:val="00883E13"/>
    <w:rsid w:val="008B4246"/>
    <w:rsid w:val="008C16A3"/>
    <w:rsid w:val="008D692B"/>
    <w:rsid w:val="008E3377"/>
    <w:rsid w:val="008E44CD"/>
    <w:rsid w:val="008F20DF"/>
    <w:rsid w:val="00906D0A"/>
    <w:rsid w:val="00913A84"/>
    <w:rsid w:val="0092095B"/>
    <w:rsid w:val="009315C8"/>
    <w:rsid w:val="00936988"/>
    <w:rsid w:val="0094160E"/>
    <w:rsid w:val="00960109"/>
    <w:rsid w:val="00964123"/>
    <w:rsid w:val="0097022E"/>
    <w:rsid w:val="009844E5"/>
    <w:rsid w:val="00A17F52"/>
    <w:rsid w:val="00A34F2D"/>
    <w:rsid w:val="00A42AB3"/>
    <w:rsid w:val="00A4665E"/>
    <w:rsid w:val="00A5571D"/>
    <w:rsid w:val="00A6185B"/>
    <w:rsid w:val="00A65D25"/>
    <w:rsid w:val="00A8479E"/>
    <w:rsid w:val="00AA4F04"/>
    <w:rsid w:val="00AB0B58"/>
    <w:rsid w:val="00AB3872"/>
    <w:rsid w:val="00AB7808"/>
    <w:rsid w:val="00B03960"/>
    <w:rsid w:val="00B342A0"/>
    <w:rsid w:val="00B34F70"/>
    <w:rsid w:val="00B44312"/>
    <w:rsid w:val="00B50C21"/>
    <w:rsid w:val="00B56E8B"/>
    <w:rsid w:val="00B73340"/>
    <w:rsid w:val="00B80018"/>
    <w:rsid w:val="00BC04AB"/>
    <w:rsid w:val="00C00BA5"/>
    <w:rsid w:val="00C023C9"/>
    <w:rsid w:val="00C05168"/>
    <w:rsid w:val="00C15DAA"/>
    <w:rsid w:val="00C164C9"/>
    <w:rsid w:val="00C53BE2"/>
    <w:rsid w:val="00C62864"/>
    <w:rsid w:val="00C75751"/>
    <w:rsid w:val="00C864D4"/>
    <w:rsid w:val="00C93FBF"/>
    <w:rsid w:val="00CA1B5A"/>
    <w:rsid w:val="00CD2CA6"/>
    <w:rsid w:val="00D61FAC"/>
    <w:rsid w:val="00D6585E"/>
    <w:rsid w:val="00D91471"/>
    <w:rsid w:val="00DC1AFC"/>
    <w:rsid w:val="00DC4AEF"/>
    <w:rsid w:val="00DD36FC"/>
    <w:rsid w:val="00DD7801"/>
    <w:rsid w:val="00DE10C3"/>
    <w:rsid w:val="00DF3CF2"/>
    <w:rsid w:val="00E06B33"/>
    <w:rsid w:val="00E07A82"/>
    <w:rsid w:val="00E1591C"/>
    <w:rsid w:val="00E231E5"/>
    <w:rsid w:val="00E34D01"/>
    <w:rsid w:val="00E45C82"/>
    <w:rsid w:val="00E64D8C"/>
    <w:rsid w:val="00E86C3B"/>
    <w:rsid w:val="00EA1592"/>
    <w:rsid w:val="00EC0823"/>
    <w:rsid w:val="00EC6010"/>
    <w:rsid w:val="00EC67C1"/>
    <w:rsid w:val="00ED0730"/>
    <w:rsid w:val="00EE02AB"/>
    <w:rsid w:val="00F0126B"/>
    <w:rsid w:val="00F5280A"/>
    <w:rsid w:val="00F5632C"/>
    <w:rsid w:val="00FB1A36"/>
    <w:rsid w:val="00FB58F5"/>
    <w:rsid w:val="00FC25A0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2BC"/>
  <w15:docId w15:val="{0ED88047-3891-4007-AA96-933C23F2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53BE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30778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1564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1564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1564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1564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1564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15642"/>
    <w:rPr>
      <w:rFonts w:ascii="Tahoma" w:hAnsi="Tahoma" w:cs="Tahoma"/>
      <w:sz w:val="16"/>
      <w:szCs w:val="16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34D0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6585E"/>
    <w:pPr>
      <w:spacing w:after="0" w:line="240" w:lineRule="auto"/>
    </w:pPr>
    <w:rPr>
      <w:rFonts w:ascii="Calibri" w:hAnsi="Calibri" w:cs="Calibri"/>
      <w:lang w:eastAsia="pt-PT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DE10C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5571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511F48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BC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71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707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81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191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https://www.cne.pt/faq2/108/3" TargetMode="External"/><Relationship Id="rId12" Type="http://schemas.openxmlformats.org/officeDocument/2006/relationships/hyperlink" Target="http://www.inr.pt" TargetMode="External"/><Relationship Id="rId17" Type="http://schemas.openxmlformats.org/officeDocument/2006/relationships/hyperlink" Target="http://www.fenacerci.p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www.fpasurdos.p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ne.pt/content/eleicao-para-assembleia-legislativa-da-regiao-autonoma-da-madeira-2023" TargetMode="External"/><Relationship Id="rId11" Type="http://schemas.openxmlformats.org/officeDocument/2006/relationships/image" Target="http://cdn.seg-social.pt/imagens/inr_logo_email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capo.pt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www.inr.pt/" TargetMode="External"/><Relationship Id="rId19" Type="http://schemas.openxmlformats.org/officeDocument/2006/relationships/hyperlink" Target="mailto:fpas@fpasurdo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e@cne.pt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36FA-AE93-40AA-9BDE-FA32DCDD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1182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Ilda Rodrigues</dc:creator>
  <cp:lastModifiedBy>Ilda Rodrigues</cp:lastModifiedBy>
  <cp:revision>5</cp:revision>
  <dcterms:created xsi:type="dcterms:W3CDTF">2023-08-29T08:27:00Z</dcterms:created>
  <dcterms:modified xsi:type="dcterms:W3CDTF">2023-09-01T11:32:00Z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21c14089dd0164953da292e0440ee508599875e751d1d202956585a9d212b955</vt:lpwstr>
  </property>
</Properties>
</file>